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22" w:rsidRDefault="00B97A22" w:rsidP="00B97A22">
      <w:pPr>
        <w:tabs>
          <w:tab w:val="left" w:pos="220"/>
          <w:tab w:val="left" w:pos="240"/>
        </w:tabs>
        <w:spacing w:line="0" w:lineRule="atLeast"/>
        <w:ind w:right="100"/>
        <w:jc w:val="center"/>
        <w:rPr>
          <w:rFonts w:ascii="Sylfaen" w:eastAsia="Sylfaen" w:hAnsi="Sylfaen"/>
          <w:b/>
          <w:sz w:val="32"/>
        </w:rPr>
      </w:pPr>
      <w:bookmarkStart w:id="0" w:name="page1"/>
      <w:bookmarkEnd w:id="0"/>
      <w:r>
        <w:rPr>
          <w:rFonts w:ascii="Sylfaen" w:eastAsia="Sylfaen" w:hAnsi="Sylfaen"/>
          <w:b/>
          <w:sz w:val="32"/>
        </w:rPr>
        <w:t>ს ს ი პ</w:t>
      </w:r>
      <w:r>
        <w:rPr>
          <w:rFonts w:ascii="Sylfaen" w:eastAsia="Sylfaen" w:hAnsi="Sylfaen"/>
          <w:b/>
          <w:sz w:val="32"/>
        </w:rPr>
        <w:tab/>
        <w:t>ს ა ზ ო გ ა დ ო ე ბ რ ი ვ ი</w:t>
      </w:r>
      <w:r>
        <w:rPr>
          <w:rFonts w:ascii="Sylfaen" w:eastAsia="Sylfaen" w:hAnsi="Sylfaen"/>
          <w:b/>
          <w:sz w:val="32"/>
        </w:rPr>
        <w:tab/>
        <w:t>კ ო ლ ე ჯ ი</w:t>
      </w:r>
    </w:p>
    <w:p w:rsidR="00B97A22" w:rsidRDefault="00B97A22" w:rsidP="00B97A22">
      <w:pPr>
        <w:spacing w:line="209" w:lineRule="exact"/>
        <w:rPr>
          <w:rFonts w:ascii="Times New Roman" w:eastAsia="Times New Roman" w:hAnsi="Times New Roman"/>
          <w:sz w:val="24"/>
        </w:rPr>
      </w:pPr>
    </w:p>
    <w:p w:rsidR="00B97A22" w:rsidRDefault="00B97A22" w:rsidP="00B97A22">
      <w:pPr>
        <w:spacing w:line="0" w:lineRule="atLeast"/>
        <w:ind w:right="80"/>
        <w:jc w:val="center"/>
        <w:rPr>
          <w:rFonts w:ascii="Sylfaen" w:eastAsia="Sylfaen" w:hAnsi="Sylfaen"/>
          <w:b/>
          <w:sz w:val="44"/>
        </w:rPr>
      </w:pPr>
      <w:r>
        <w:rPr>
          <w:rFonts w:ascii="Sylfaen" w:eastAsia="Sylfaen" w:hAnsi="Sylfaen"/>
          <w:b/>
          <w:sz w:val="44"/>
        </w:rPr>
        <w:t>„ მ ე რ მ ი ს ი “</w:t>
      </w: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336" w:lineRule="exact"/>
        <w:rPr>
          <w:rFonts w:ascii="Times New Roman" w:eastAsia="Times New Roman" w:hAnsi="Times New Roman"/>
          <w:sz w:val="24"/>
        </w:rPr>
      </w:pPr>
    </w:p>
    <w:p w:rsidR="00B97A22" w:rsidRDefault="00B97A22" w:rsidP="00B97A22">
      <w:pPr>
        <w:spacing w:line="346" w:lineRule="auto"/>
        <w:jc w:val="center"/>
        <w:rPr>
          <w:rFonts w:ascii="Sylfaen" w:eastAsia="Sylfaen" w:hAnsi="Sylfaen"/>
          <w:b/>
          <w:sz w:val="31"/>
        </w:rPr>
      </w:pPr>
      <w:r>
        <w:rPr>
          <w:rFonts w:ascii="Sylfaen" w:eastAsia="Sylfaen" w:hAnsi="Sylfaen"/>
          <w:b/>
          <w:sz w:val="31"/>
        </w:rPr>
        <w:t>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w:t>
      </w:r>
    </w:p>
    <w:p w:rsidR="00B97A22" w:rsidRDefault="00B97A22" w:rsidP="00B97A22">
      <w:pPr>
        <w:spacing w:line="29" w:lineRule="exact"/>
        <w:rPr>
          <w:rFonts w:ascii="Times New Roman" w:eastAsia="Times New Roman" w:hAnsi="Times New Roman"/>
          <w:sz w:val="24"/>
        </w:rPr>
      </w:pPr>
    </w:p>
    <w:p w:rsidR="00B97A22" w:rsidRDefault="00B97A22" w:rsidP="00B97A22">
      <w:pPr>
        <w:spacing w:line="0" w:lineRule="atLeast"/>
        <w:ind w:right="100"/>
        <w:jc w:val="center"/>
        <w:rPr>
          <w:rFonts w:ascii="Sylfaen" w:eastAsia="Sylfaen" w:hAnsi="Sylfaen"/>
          <w:b/>
          <w:sz w:val="52"/>
        </w:rPr>
      </w:pPr>
      <w:r>
        <w:rPr>
          <w:rFonts w:ascii="Sylfaen" w:eastAsia="Sylfaen" w:hAnsi="Sylfaen"/>
          <w:b/>
          <w:sz w:val="52"/>
        </w:rPr>
        <w:t>კ ა ტ ა ლ ო გ ი</w:t>
      </w:r>
    </w:p>
    <w:p w:rsidR="00B97A22" w:rsidRDefault="00B97A22" w:rsidP="00B97A22">
      <w:pPr>
        <w:spacing w:line="20" w:lineRule="exact"/>
        <w:rPr>
          <w:rFonts w:ascii="Times New Roman" w:eastAsia="Times New Roman" w:hAnsi="Times New Roman"/>
          <w:sz w:val="24"/>
        </w:rPr>
      </w:pPr>
      <w:r>
        <w:rPr>
          <w:rFonts w:ascii="Sylfaen" w:eastAsia="Sylfaen" w:hAnsi="Sylfaen"/>
          <w:b/>
          <w:noProof/>
          <w:sz w:val="52"/>
        </w:rPr>
        <w:drawing>
          <wp:anchor distT="0" distB="0" distL="114300" distR="114300" simplePos="0" relativeHeight="251659264" behindDoc="1" locked="0" layoutInCell="1" allowOverlap="1">
            <wp:simplePos x="0" y="0"/>
            <wp:positionH relativeFrom="column">
              <wp:posOffset>205105</wp:posOffset>
            </wp:positionH>
            <wp:positionV relativeFrom="paragraph">
              <wp:posOffset>584200</wp:posOffset>
            </wp:positionV>
            <wp:extent cx="5887085" cy="4523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7085" cy="4523740"/>
                    </a:xfrm>
                    <a:prstGeom prst="rect">
                      <a:avLst/>
                    </a:prstGeom>
                    <a:noFill/>
                  </pic:spPr>
                </pic:pic>
              </a:graphicData>
            </a:graphic>
            <wp14:sizeRelH relativeFrom="page">
              <wp14:pctWidth>0</wp14:pctWidth>
            </wp14:sizeRelH>
            <wp14:sizeRelV relativeFrom="page">
              <wp14:pctHeight>0</wp14:pctHeight>
            </wp14:sizeRelV>
          </wp:anchor>
        </w:drawing>
      </w: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200" w:lineRule="exact"/>
        <w:rPr>
          <w:rFonts w:ascii="Times New Roman" w:eastAsia="Times New Roman" w:hAnsi="Times New Roman"/>
          <w:sz w:val="24"/>
        </w:rPr>
      </w:pPr>
    </w:p>
    <w:p w:rsidR="00B97A22" w:rsidRDefault="00B97A22" w:rsidP="00B97A22">
      <w:pPr>
        <w:spacing w:line="368" w:lineRule="exact"/>
        <w:rPr>
          <w:rFonts w:ascii="Times New Roman" w:eastAsia="Times New Roman" w:hAnsi="Times New Roman"/>
          <w:sz w:val="24"/>
        </w:rPr>
      </w:pPr>
    </w:p>
    <w:p w:rsidR="00B97A22" w:rsidRDefault="00B97A22" w:rsidP="00B97A22">
      <w:pPr>
        <w:spacing w:line="0" w:lineRule="atLeast"/>
        <w:jc w:val="center"/>
        <w:rPr>
          <w:rFonts w:ascii="Sylfaen" w:eastAsia="Sylfaen" w:hAnsi="Sylfaen"/>
          <w:b/>
          <w:sz w:val="36"/>
        </w:rPr>
      </w:pPr>
      <w:r>
        <w:rPr>
          <w:rFonts w:ascii="Sylfaen" w:eastAsia="Sylfaen" w:hAnsi="Sylfaen"/>
          <w:b/>
          <w:sz w:val="36"/>
        </w:rPr>
        <w:t>2018წ.</w:t>
      </w:r>
    </w:p>
    <w:p w:rsidR="00B97A22" w:rsidRDefault="00B97A22" w:rsidP="00B97A22">
      <w:pPr>
        <w:spacing w:line="20" w:lineRule="exact"/>
        <w:rPr>
          <w:rFonts w:ascii="Times New Roman" w:eastAsia="Times New Roman" w:hAnsi="Times New Roman"/>
          <w:sz w:val="24"/>
        </w:rPr>
      </w:pPr>
      <w:r>
        <w:rPr>
          <w:rFonts w:ascii="Sylfaen" w:eastAsia="Sylfaen" w:hAnsi="Sylfaen"/>
          <w:b/>
          <w:noProof/>
          <w:sz w:val="36"/>
        </w:rPr>
        <mc:AlternateContent>
          <mc:Choice Requires="wps">
            <w:drawing>
              <wp:anchor distT="0" distB="0" distL="114300" distR="114300" simplePos="0" relativeHeight="251660288" behindDoc="1" locked="0" layoutInCell="1" allowOverlap="1">
                <wp:simplePos x="0" y="0"/>
                <wp:positionH relativeFrom="column">
                  <wp:posOffset>-19685</wp:posOffset>
                </wp:positionH>
                <wp:positionV relativeFrom="paragraph">
                  <wp:posOffset>156210</wp:posOffset>
                </wp:positionV>
                <wp:extent cx="6339205" cy="0"/>
                <wp:effectExtent l="21590" t="24130" r="20955"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23241"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497.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" strokecolor="#622423" strokeweight="3pt"/>
            </w:pict>
          </mc:Fallback>
        </mc:AlternateContent>
      </w:r>
      <w:r>
        <w:rPr>
          <w:rFonts w:ascii="Sylfaen" w:eastAsia="Sylfaen" w:hAnsi="Sylfaen"/>
          <w:b/>
          <w:noProof/>
          <w:sz w:val="36"/>
        </w:rPr>
        <mc:AlternateContent>
          <mc:Choice Requires="wps">
            <w:drawing>
              <wp:anchor distT="0" distB="0" distL="114300" distR="114300" simplePos="0" relativeHeight="251661312" behindDoc="1" locked="0" layoutInCell="1" allowOverlap="1">
                <wp:simplePos x="0" y="0"/>
                <wp:positionH relativeFrom="column">
                  <wp:posOffset>-19685</wp:posOffset>
                </wp:positionH>
                <wp:positionV relativeFrom="paragraph">
                  <wp:posOffset>189230</wp:posOffset>
                </wp:positionV>
                <wp:extent cx="6339205" cy="0"/>
                <wp:effectExtent l="12065"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05CB2"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9pt" to="497.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" strokecolor="#622423" strokeweight=".25397mm"/>
            </w:pict>
          </mc:Fallback>
        </mc:AlternateContent>
      </w:r>
    </w:p>
    <w:p w:rsidR="00B97A22" w:rsidRDefault="00B97A22" w:rsidP="00B97A22">
      <w:pPr>
        <w:spacing w:line="364" w:lineRule="exact"/>
        <w:rPr>
          <w:rFonts w:ascii="Times New Roman" w:eastAsia="Times New Roman" w:hAnsi="Times New Roman"/>
          <w:sz w:val="24"/>
        </w:rPr>
      </w:pPr>
    </w:p>
    <w:p w:rsidR="00B97A22" w:rsidRDefault="00B97A22" w:rsidP="00B97A22">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5"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B97A22" w:rsidRDefault="00B97A22" w:rsidP="00B97A22">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1</w:t>
      </w:r>
    </w:p>
    <w:p w:rsidR="00B97A22" w:rsidRDefault="00B97A22" w:rsidP="00B97A22">
      <w:pPr>
        <w:tabs>
          <w:tab w:val="left" w:pos="9460"/>
        </w:tabs>
        <w:spacing w:line="0" w:lineRule="atLeast"/>
        <w:rPr>
          <w:rFonts w:ascii="Cambria" w:eastAsia="Cambria" w:hAnsi="Cambria"/>
          <w:b/>
          <w:i/>
          <w:sz w:val="21"/>
        </w:rPr>
        <w:sectPr w:rsidR="00B97A22">
          <w:pgSz w:w="11900" w:h="16838"/>
          <w:pgMar w:top="1065" w:right="706" w:bottom="0" w:left="1280" w:header="0" w:footer="0" w:gutter="0"/>
          <w:cols w:space="0" w:equalWidth="0">
            <w:col w:w="9920"/>
          </w:cols>
          <w:docGrid w:linePitch="360"/>
        </w:sectPr>
      </w:pPr>
    </w:p>
    <w:p w:rsidR="00B97A22" w:rsidRDefault="00B97A22" w:rsidP="00B97A22">
      <w:pPr>
        <w:spacing w:line="0" w:lineRule="atLeast"/>
        <w:ind w:left="1320"/>
        <w:rPr>
          <w:rFonts w:ascii="Sylfaen" w:eastAsia="Sylfaen" w:hAnsi="Sylfaen"/>
          <w:b/>
          <w:sz w:val="24"/>
        </w:rPr>
      </w:pPr>
      <w:bookmarkStart w:id="1" w:name="page2"/>
      <w:bookmarkEnd w:id="1"/>
      <w:r>
        <w:rPr>
          <w:rFonts w:ascii="Sylfaen" w:eastAsia="Sylfaen" w:hAnsi="Sylfaen"/>
          <w:b/>
          <w:sz w:val="24"/>
        </w:rPr>
        <w:lastRenderedPageBreak/>
        <w:t>პროფესიული საგანმანათლებლო პროგრამების ჩარჩო დოკუმენტის</w:t>
      </w:r>
    </w:p>
    <w:p w:rsidR="00B97A22" w:rsidRDefault="00B97A22" w:rsidP="00B97A22">
      <w:pPr>
        <w:spacing w:line="47" w:lineRule="exact"/>
        <w:rPr>
          <w:rFonts w:ascii="Times New Roman" w:eastAsia="Times New Roman" w:hAnsi="Times New Roman"/>
        </w:rPr>
      </w:pPr>
    </w:p>
    <w:p w:rsidR="00B97A22" w:rsidRDefault="00B97A22" w:rsidP="00B97A22">
      <w:pPr>
        <w:spacing w:line="0" w:lineRule="atLeast"/>
        <w:ind w:left="3700"/>
        <w:rPr>
          <w:rFonts w:ascii="Sylfaen" w:eastAsia="Sylfaen" w:hAnsi="Sylfaen"/>
          <w:b/>
          <w:sz w:val="24"/>
        </w:rPr>
      </w:pPr>
      <w:r>
        <w:rPr>
          <w:rFonts w:ascii="Sylfaen" w:eastAsia="Sylfaen" w:hAnsi="Sylfaen"/>
          <w:b/>
          <w:sz w:val="24"/>
        </w:rPr>
        <w:t>საფუძველზე შექმნილი</w:t>
      </w:r>
    </w:p>
    <w:p w:rsidR="00B97A22" w:rsidRDefault="00B97A22" w:rsidP="00B97A22">
      <w:pPr>
        <w:spacing w:line="49" w:lineRule="exact"/>
        <w:rPr>
          <w:rFonts w:ascii="Times New Roman" w:eastAsia="Times New Roman" w:hAnsi="Times New Roman"/>
        </w:rPr>
      </w:pPr>
    </w:p>
    <w:p w:rsidR="00B97A22" w:rsidRDefault="00B97A22" w:rsidP="00B97A22">
      <w:pPr>
        <w:spacing w:line="0" w:lineRule="atLeast"/>
        <w:ind w:left="2420"/>
        <w:rPr>
          <w:rFonts w:ascii="Sylfaen" w:eastAsia="Sylfaen" w:hAnsi="Sylfaen"/>
          <w:b/>
          <w:sz w:val="24"/>
        </w:rPr>
      </w:pPr>
      <w:r>
        <w:rPr>
          <w:rFonts w:ascii="Sylfaen" w:eastAsia="Sylfaen" w:hAnsi="Sylfaen"/>
          <w:b/>
          <w:sz w:val="24"/>
        </w:rPr>
        <w:t>პროფესიული საგანმანათლებლო პროგრამების</w:t>
      </w:r>
    </w:p>
    <w:p w:rsidR="00B97A22" w:rsidRDefault="00B97A22" w:rsidP="00B97A22">
      <w:pPr>
        <w:spacing w:line="46" w:lineRule="exact"/>
        <w:rPr>
          <w:rFonts w:ascii="Times New Roman" w:eastAsia="Times New Roman" w:hAnsi="Times New Roman"/>
        </w:rPr>
      </w:pPr>
    </w:p>
    <w:p w:rsidR="00B97A22" w:rsidRDefault="00B97A22" w:rsidP="00B97A22">
      <w:pPr>
        <w:spacing w:line="0" w:lineRule="atLeast"/>
        <w:ind w:left="2260"/>
        <w:rPr>
          <w:rFonts w:ascii="Sylfaen" w:eastAsia="Sylfaen" w:hAnsi="Sylfaen"/>
          <w:b/>
          <w:sz w:val="24"/>
        </w:rPr>
      </w:pPr>
      <w:r>
        <w:rPr>
          <w:rFonts w:ascii="Sylfaen" w:eastAsia="Sylfaen" w:hAnsi="Sylfaen"/>
          <w:b/>
          <w:sz w:val="24"/>
        </w:rPr>
        <w:t>პროფესიული სტუდენტისათვის კრედიტის მინიჭება</w:t>
      </w:r>
    </w:p>
    <w:p w:rsidR="00B97A22" w:rsidRDefault="00B97A22" w:rsidP="00B97A22">
      <w:pPr>
        <w:spacing w:line="200" w:lineRule="exact"/>
        <w:rPr>
          <w:rFonts w:ascii="Times New Roman" w:eastAsia="Times New Roman" w:hAnsi="Times New Roman"/>
        </w:rPr>
      </w:pPr>
    </w:p>
    <w:p w:rsidR="00B97A22" w:rsidRDefault="00B97A22" w:rsidP="00B97A22">
      <w:pPr>
        <w:spacing w:line="284" w:lineRule="exact"/>
        <w:rPr>
          <w:rFonts w:ascii="Times New Roman" w:eastAsia="Times New Roman" w:hAnsi="Times New Roman"/>
        </w:rPr>
      </w:pPr>
    </w:p>
    <w:p w:rsidR="00B97A22" w:rsidRDefault="00B97A22" w:rsidP="00B97A22">
      <w:pPr>
        <w:spacing w:line="305" w:lineRule="auto"/>
        <w:ind w:left="360"/>
        <w:rPr>
          <w:rFonts w:ascii="Sylfaen" w:eastAsia="Sylfaen" w:hAnsi="Sylfaen"/>
          <w:sz w:val="24"/>
        </w:rPr>
      </w:pPr>
      <w:r>
        <w:rPr>
          <w:rFonts w:ascii="Sylfaen" w:eastAsia="Sylfaen" w:hAnsi="Sylfaen"/>
          <w:sz w:val="24"/>
        </w:rPr>
        <w:t>კრედიტის მინიჭება ხორციელდება სწავლის შედეგის მიღწევის დადასტურების საფუძველზე.</w:t>
      </w:r>
    </w:p>
    <w:p w:rsidR="00B97A22" w:rsidRDefault="00B97A22" w:rsidP="00B97A22">
      <w:pPr>
        <w:spacing w:line="72" w:lineRule="exact"/>
        <w:rPr>
          <w:rFonts w:ascii="Times New Roman" w:eastAsia="Times New Roman" w:hAnsi="Times New Roman"/>
        </w:rPr>
      </w:pPr>
    </w:p>
    <w:p w:rsidR="00B97A22" w:rsidRDefault="00B97A22" w:rsidP="00B97A22">
      <w:pPr>
        <w:spacing w:line="0" w:lineRule="atLeast"/>
        <w:ind w:left="360"/>
        <w:rPr>
          <w:rFonts w:ascii="Sylfaen" w:eastAsia="Sylfaen" w:hAnsi="Sylfaen"/>
          <w:sz w:val="24"/>
        </w:rPr>
      </w:pPr>
      <w:r>
        <w:rPr>
          <w:rFonts w:ascii="Sylfaen" w:eastAsia="Sylfaen" w:hAnsi="Sylfaen"/>
          <w:sz w:val="24"/>
        </w:rPr>
        <w:t>სწავლის შედეგის მიღწევის დადასტურება შესაძლებელია:</w:t>
      </w:r>
    </w:p>
    <w:p w:rsidR="00B97A22" w:rsidRDefault="00B97A22" w:rsidP="00B97A22">
      <w:pPr>
        <w:spacing w:line="159" w:lineRule="exact"/>
        <w:rPr>
          <w:rFonts w:ascii="Times New Roman" w:eastAsia="Times New Roman" w:hAnsi="Times New Roman"/>
        </w:rPr>
      </w:pPr>
    </w:p>
    <w:p w:rsidR="00B97A22" w:rsidRDefault="00B97A22" w:rsidP="00B97A22">
      <w:pPr>
        <w:spacing w:line="0" w:lineRule="atLeast"/>
        <w:ind w:left="360"/>
        <w:rPr>
          <w:rFonts w:ascii="Sylfaen" w:eastAsia="Sylfaen" w:hAnsi="Sylfaen"/>
          <w:sz w:val="24"/>
        </w:rPr>
      </w:pPr>
      <w:r>
        <w:rPr>
          <w:rFonts w:ascii="Sylfaen" w:eastAsia="Sylfaen" w:hAnsi="Sylfaen"/>
          <w:sz w:val="24"/>
        </w:rPr>
        <w:t>ა) წინმსწრები ფორმალური განათლების ფარგლებში მიღწეული სწავლის შედეგების</w:t>
      </w:r>
    </w:p>
    <w:p w:rsidR="00B97A22" w:rsidRDefault="00B97A22" w:rsidP="00B97A22">
      <w:pPr>
        <w:spacing w:line="157" w:lineRule="exact"/>
        <w:rPr>
          <w:rFonts w:ascii="Times New Roman" w:eastAsia="Times New Roman" w:hAnsi="Times New Roman"/>
        </w:rPr>
      </w:pPr>
    </w:p>
    <w:p w:rsidR="00B97A22" w:rsidRDefault="00B97A22" w:rsidP="00B97A22">
      <w:pPr>
        <w:spacing w:line="0" w:lineRule="atLeast"/>
        <w:ind w:left="360"/>
        <w:rPr>
          <w:rFonts w:ascii="Sylfaen" w:eastAsia="Sylfaen" w:hAnsi="Sylfaen"/>
          <w:sz w:val="24"/>
        </w:rPr>
      </w:pPr>
      <w:r>
        <w:rPr>
          <w:rFonts w:ascii="Sylfaen" w:eastAsia="Sylfaen" w:hAnsi="Sylfaen"/>
          <w:sz w:val="24"/>
        </w:rPr>
        <w:t>აღიარებით (ჩათვლა);</w:t>
      </w:r>
    </w:p>
    <w:p w:rsidR="00B97A22" w:rsidRDefault="00B97A22" w:rsidP="00B97A22">
      <w:pPr>
        <w:spacing w:line="159" w:lineRule="exact"/>
        <w:rPr>
          <w:rFonts w:ascii="Times New Roman" w:eastAsia="Times New Roman" w:hAnsi="Times New Roman"/>
        </w:rPr>
      </w:pPr>
    </w:p>
    <w:p w:rsidR="00B97A22" w:rsidRDefault="00B97A22" w:rsidP="00B97A22">
      <w:pPr>
        <w:spacing w:line="0" w:lineRule="atLeast"/>
        <w:ind w:left="360"/>
        <w:rPr>
          <w:rFonts w:ascii="Sylfaen" w:eastAsia="Sylfaen" w:hAnsi="Sylfaen"/>
          <w:sz w:val="24"/>
        </w:rPr>
      </w:pPr>
      <w:r>
        <w:rPr>
          <w:rFonts w:ascii="Sylfaen" w:eastAsia="Sylfaen" w:hAnsi="Sylfaen"/>
          <w:sz w:val="24"/>
        </w:rPr>
        <w:t>ბ) არაფორმალური განათლების გზით მიღწეული სწავლის შედეგების დადასტურება</w:t>
      </w:r>
    </w:p>
    <w:p w:rsidR="00B97A22" w:rsidRDefault="00B97A22" w:rsidP="00B97A22">
      <w:pPr>
        <w:spacing w:line="230" w:lineRule="exact"/>
        <w:rPr>
          <w:rFonts w:ascii="Times New Roman" w:eastAsia="Times New Roman" w:hAnsi="Times New Roman"/>
        </w:rPr>
      </w:pPr>
    </w:p>
    <w:p w:rsidR="00B97A22" w:rsidRDefault="00B97A22" w:rsidP="00B97A22">
      <w:pPr>
        <w:spacing w:line="305" w:lineRule="auto"/>
        <w:ind w:left="360" w:right="2280"/>
        <w:rPr>
          <w:rFonts w:ascii="Sylfaen" w:eastAsia="Sylfaen" w:hAnsi="Sylfaen"/>
          <w:sz w:val="24"/>
        </w:rPr>
      </w:pPr>
      <w:r>
        <w:rPr>
          <w:rFonts w:ascii="Sylfaen" w:eastAsia="Sylfaen" w:hAnsi="Sylfaen"/>
          <w:sz w:val="24"/>
        </w:rPr>
        <w:t>განათლების და მეცნიერების მინისტრის მიერ დადგენილი წესით; გ) სწავლის შედეგების დადასტურება შეფასების გზით.</w:t>
      </w:r>
    </w:p>
    <w:p w:rsidR="00B97A22" w:rsidRDefault="00B97A22" w:rsidP="00B97A22">
      <w:pPr>
        <w:spacing w:line="194" w:lineRule="exact"/>
        <w:rPr>
          <w:rFonts w:ascii="Times New Roman" w:eastAsia="Times New Roman" w:hAnsi="Times New Roman"/>
        </w:rPr>
      </w:pPr>
    </w:p>
    <w:p w:rsidR="00B97A22" w:rsidRDefault="00B97A22" w:rsidP="00B97A22">
      <w:pPr>
        <w:spacing w:line="0" w:lineRule="atLeast"/>
        <w:ind w:left="360"/>
        <w:rPr>
          <w:rFonts w:ascii="Sylfaen" w:eastAsia="Sylfaen" w:hAnsi="Sylfaen"/>
          <w:sz w:val="24"/>
        </w:rPr>
      </w:pPr>
      <w:r>
        <w:rPr>
          <w:rFonts w:ascii="Sylfaen" w:eastAsia="Sylfaen" w:hAnsi="Sylfaen"/>
          <w:sz w:val="24"/>
        </w:rPr>
        <w:t>არსებობს განმავითარებელი და განმსაზღვრელი შეფასება.</w:t>
      </w:r>
    </w:p>
    <w:p w:rsidR="00B97A22" w:rsidRDefault="00B97A22" w:rsidP="00B97A22">
      <w:pPr>
        <w:spacing w:line="230" w:lineRule="exact"/>
        <w:rPr>
          <w:rFonts w:ascii="Times New Roman" w:eastAsia="Times New Roman" w:hAnsi="Times New Roman"/>
        </w:rPr>
      </w:pPr>
    </w:p>
    <w:p w:rsidR="00B97A22" w:rsidRDefault="00B97A22" w:rsidP="00B97A22">
      <w:pPr>
        <w:spacing w:line="305" w:lineRule="auto"/>
        <w:ind w:left="360"/>
        <w:jc w:val="both"/>
        <w:rPr>
          <w:rFonts w:ascii="Sylfaen" w:eastAsia="Sylfaen" w:hAnsi="Sylfaen"/>
          <w:sz w:val="24"/>
        </w:rPr>
      </w:pPr>
      <w:r>
        <w:rPr>
          <w:rFonts w:ascii="Sylfaen" w:eastAsia="Sylfaen" w:hAnsi="Sylfaen"/>
          <w:sz w:val="24"/>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rsidR="00B97A22" w:rsidRDefault="00B97A22" w:rsidP="00B97A22">
      <w:pPr>
        <w:spacing w:line="145" w:lineRule="exact"/>
        <w:rPr>
          <w:rFonts w:ascii="Times New Roman" w:eastAsia="Times New Roman" w:hAnsi="Times New Roman"/>
        </w:rPr>
      </w:pPr>
    </w:p>
    <w:p w:rsidR="00B97A22" w:rsidRDefault="00B97A22" w:rsidP="00B97A22">
      <w:pPr>
        <w:spacing w:line="341" w:lineRule="auto"/>
        <w:ind w:left="360"/>
        <w:rPr>
          <w:rFonts w:ascii="Sylfaen" w:eastAsia="Sylfaen" w:hAnsi="Sylfaen"/>
          <w:sz w:val="24"/>
        </w:rPr>
      </w:pPr>
      <w:r>
        <w:rPr>
          <w:rFonts w:ascii="Sylfaen" w:eastAsia="Sylfaen" w:hAnsi="Sylfaen"/>
          <w:sz w:val="24"/>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 ა) სწავლის შედეგი დადასტურდა;</w:t>
      </w:r>
    </w:p>
    <w:p w:rsidR="00B97A22" w:rsidRDefault="00B97A22" w:rsidP="00B97A22">
      <w:pPr>
        <w:spacing w:line="27" w:lineRule="exact"/>
        <w:rPr>
          <w:rFonts w:ascii="Times New Roman" w:eastAsia="Times New Roman" w:hAnsi="Times New Roman"/>
        </w:rPr>
      </w:pPr>
    </w:p>
    <w:p w:rsidR="00B97A22" w:rsidRDefault="00B97A22" w:rsidP="00B97A22">
      <w:pPr>
        <w:spacing w:line="0" w:lineRule="atLeast"/>
        <w:ind w:left="360"/>
        <w:rPr>
          <w:rFonts w:ascii="Sylfaen" w:eastAsia="Sylfaen" w:hAnsi="Sylfaen"/>
          <w:sz w:val="24"/>
        </w:rPr>
      </w:pPr>
      <w:r>
        <w:rPr>
          <w:rFonts w:ascii="Sylfaen" w:eastAsia="Sylfaen" w:hAnsi="Sylfaen"/>
          <w:sz w:val="24"/>
        </w:rPr>
        <w:t>ბ) სწავლის შედეგი ვერ დადასტურდა.</w:t>
      </w:r>
    </w:p>
    <w:p w:rsidR="00B97A22" w:rsidRDefault="00B97A22" w:rsidP="00B97A22">
      <w:pPr>
        <w:spacing w:line="232" w:lineRule="exact"/>
        <w:rPr>
          <w:rFonts w:ascii="Times New Roman" w:eastAsia="Times New Roman" w:hAnsi="Times New Roman"/>
        </w:rPr>
      </w:pPr>
    </w:p>
    <w:p w:rsidR="00B97A22" w:rsidRDefault="00B97A22" w:rsidP="00B97A22">
      <w:pPr>
        <w:spacing w:line="341" w:lineRule="auto"/>
        <w:ind w:left="360"/>
        <w:jc w:val="both"/>
        <w:rPr>
          <w:rFonts w:ascii="Sylfaen" w:eastAsia="Sylfaen" w:hAnsi="Sylfaen"/>
          <w:sz w:val="24"/>
        </w:rPr>
      </w:pPr>
      <w:r>
        <w:rPr>
          <w:rFonts w:ascii="Sylfaen" w:eastAsia="Sylfaen" w:hAnsi="Sylfaen"/>
          <w:sz w:val="24"/>
        </w:rPr>
        <w:t>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მეთოდი/მეთოდები რეკომენდაციის სახით მოცემულია მოდულებში.</w:t>
      </w:r>
    </w:p>
    <w:p w:rsidR="00B97A22" w:rsidRDefault="00B97A22" w:rsidP="00B97A22">
      <w:pPr>
        <w:spacing w:line="20" w:lineRule="exact"/>
        <w:rPr>
          <w:rFonts w:ascii="Times New Roman" w:eastAsia="Times New Roman" w:hAnsi="Times New Roman"/>
        </w:rPr>
      </w:pPr>
      <w:r>
        <w:rPr>
          <w:rFonts w:ascii="Sylfaen" w:eastAsia="Sylfaen" w:hAnsi="Sylfaen"/>
          <w:noProof/>
          <w:sz w:val="24"/>
        </w:rPr>
        <mc:AlternateContent>
          <mc:Choice Requires="wps">
            <w:drawing>
              <wp:anchor distT="0" distB="0" distL="114300" distR="114300" simplePos="0" relativeHeight="251662336" behindDoc="1" locked="0" layoutInCell="1" allowOverlap="1">
                <wp:simplePos x="0" y="0"/>
                <wp:positionH relativeFrom="column">
                  <wp:posOffset>-19685</wp:posOffset>
                </wp:positionH>
                <wp:positionV relativeFrom="paragraph">
                  <wp:posOffset>1845310</wp:posOffset>
                </wp:positionV>
                <wp:extent cx="6339205" cy="0"/>
                <wp:effectExtent l="21590" t="24130" r="20955"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6E82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5.3pt" to="497.6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" strokecolor="#622423" strokeweight="3pt"/>
            </w:pict>
          </mc:Fallback>
        </mc:AlternateContent>
      </w:r>
      <w:r>
        <w:rPr>
          <w:rFonts w:ascii="Sylfaen" w:eastAsia="Sylfaen" w:hAnsi="Sylfaen"/>
          <w:noProof/>
          <w:sz w:val="24"/>
        </w:rPr>
        <mc:AlternateContent>
          <mc:Choice Requires="wps">
            <w:drawing>
              <wp:anchor distT="0" distB="0" distL="114300" distR="114300" simplePos="0" relativeHeight="251663360" behindDoc="1" locked="0" layoutInCell="1" allowOverlap="1">
                <wp:simplePos x="0" y="0"/>
                <wp:positionH relativeFrom="column">
                  <wp:posOffset>-19685</wp:posOffset>
                </wp:positionH>
                <wp:positionV relativeFrom="paragraph">
                  <wp:posOffset>1878330</wp:posOffset>
                </wp:positionV>
                <wp:extent cx="6339205" cy="0"/>
                <wp:effectExtent l="12065"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9904D"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7.9pt" to="497.6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" strokecolor="#622423" strokeweight=".25397mm"/>
            </w:pict>
          </mc:Fallback>
        </mc:AlternateContent>
      </w: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24" w:lineRule="exact"/>
        <w:rPr>
          <w:rFonts w:ascii="Times New Roman" w:eastAsia="Times New Roman" w:hAnsi="Times New Roman"/>
        </w:rPr>
      </w:pPr>
    </w:p>
    <w:p w:rsidR="00B97A22" w:rsidRDefault="00B97A22" w:rsidP="00B97A22">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6"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B97A22" w:rsidRDefault="00B97A22" w:rsidP="00B97A22">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2</w:t>
      </w:r>
    </w:p>
    <w:p w:rsidR="00B97A22" w:rsidRDefault="00B97A22" w:rsidP="00B97A22">
      <w:pPr>
        <w:tabs>
          <w:tab w:val="left" w:pos="9460"/>
        </w:tabs>
        <w:spacing w:line="0" w:lineRule="atLeast"/>
        <w:rPr>
          <w:rFonts w:ascii="Cambria" w:eastAsia="Cambria" w:hAnsi="Cambria"/>
          <w:b/>
          <w:i/>
          <w:sz w:val="21"/>
        </w:rPr>
        <w:sectPr w:rsidR="00B97A22">
          <w:pgSz w:w="11900" w:h="16838"/>
          <w:pgMar w:top="1098" w:right="706" w:bottom="0" w:left="1280" w:header="0" w:footer="0" w:gutter="0"/>
          <w:cols w:space="0" w:equalWidth="0">
            <w:col w:w="9920"/>
          </w:cols>
          <w:docGrid w:linePitch="360"/>
        </w:sectPr>
      </w:pPr>
    </w:p>
    <w:p w:rsidR="00B97A22" w:rsidRDefault="00B97A22" w:rsidP="00B97A22">
      <w:pPr>
        <w:spacing w:line="200" w:lineRule="exact"/>
        <w:rPr>
          <w:rFonts w:ascii="Times New Roman" w:eastAsia="Times New Roman" w:hAnsi="Times New Roman"/>
        </w:rPr>
      </w:pPr>
      <w:bookmarkStart w:id="2" w:name="page3"/>
      <w:bookmarkEnd w:id="2"/>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300" w:lineRule="exact"/>
        <w:rPr>
          <w:rFonts w:ascii="Times New Roman" w:eastAsia="Times New Roman" w:hAnsi="Times New Roman"/>
        </w:rPr>
      </w:pPr>
    </w:p>
    <w:p w:rsidR="00B97A22" w:rsidRDefault="00B97A22" w:rsidP="00B97A22">
      <w:pPr>
        <w:spacing w:line="0" w:lineRule="atLeast"/>
        <w:ind w:right="-139"/>
        <w:jc w:val="center"/>
        <w:rPr>
          <w:rFonts w:ascii="Sylfaen" w:eastAsia="Sylfaen" w:hAnsi="Sylfaen"/>
          <w:b/>
          <w:sz w:val="28"/>
        </w:rPr>
      </w:pPr>
      <w:r>
        <w:rPr>
          <w:rFonts w:ascii="Sylfaen" w:eastAsia="Sylfaen" w:hAnsi="Sylfaen"/>
          <w:b/>
          <w:sz w:val="28"/>
        </w:rPr>
        <w:t>ფეხსაცმლისა და ტყავის აქსესუარების სპეციალისტი</w:t>
      </w:r>
    </w:p>
    <w:p w:rsidR="00B97A22" w:rsidRDefault="00B97A22" w:rsidP="00B97A22">
      <w:pPr>
        <w:spacing w:line="20" w:lineRule="exact"/>
        <w:rPr>
          <w:rFonts w:ascii="Times New Roman" w:eastAsia="Times New Roman" w:hAnsi="Times New Roman"/>
        </w:rPr>
      </w:pPr>
      <w:r>
        <w:rPr>
          <w:rFonts w:ascii="Sylfaen" w:eastAsia="Sylfaen" w:hAnsi="Sylfaen"/>
          <w:b/>
          <w:noProof/>
          <w:sz w:val="28"/>
        </w:rPr>
        <w:drawing>
          <wp:anchor distT="0" distB="0" distL="114300" distR="114300" simplePos="0" relativeHeight="251664384" behindDoc="1" locked="0" layoutInCell="1" allowOverlap="1">
            <wp:simplePos x="0" y="0"/>
            <wp:positionH relativeFrom="column">
              <wp:posOffset>235585</wp:posOffset>
            </wp:positionH>
            <wp:positionV relativeFrom="paragraph">
              <wp:posOffset>59690</wp:posOffset>
            </wp:positionV>
            <wp:extent cx="6155690" cy="27216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5690" cy="2721610"/>
                    </a:xfrm>
                    <a:prstGeom prst="rect">
                      <a:avLst/>
                    </a:prstGeom>
                    <a:noFill/>
                  </pic:spPr>
                </pic:pic>
              </a:graphicData>
            </a:graphic>
            <wp14:sizeRelH relativeFrom="page">
              <wp14:pctWidth>0</wp14:pctWidth>
            </wp14:sizeRelH>
            <wp14:sizeRelV relativeFrom="page">
              <wp14:pctHeight>0</wp14:pctHeight>
            </wp14:sizeRelV>
          </wp:anchor>
        </w:drawing>
      </w: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00" w:lineRule="exact"/>
        <w:rPr>
          <w:rFonts w:ascii="Times New Roman" w:eastAsia="Times New Roman" w:hAnsi="Times New Roman"/>
        </w:rPr>
      </w:pPr>
    </w:p>
    <w:p w:rsidR="00B97A22" w:rsidRDefault="00B97A22" w:rsidP="00B97A22">
      <w:pPr>
        <w:spacing w:line="277" w:lineRule="exact"/>
        <w:rPr>
          <w:rFonts w:ascii="Times New Roman" w:eastAsia="Times New Roman" w:hAnsi="Times New Roman"/>
        </w:rPr>
      </w:pPr>
    </w:p>
    <w:p w:rsidR="00B97A22" w:rsidRDefault="00B97A22" w:rsidP="00B97A22">
      <w:pPr>
        <w:tabs>
          <w:tab w:val="left" w:pos="3200"/>
        </w:tabs>
        <w:spacing w:line="0" w:lineRule="atLeast"/>
        <w:ind w:left="360"/>
        <w:rPr>
          <w:rFonts w:ascii="Sylfaen" w:eastAsia="Sylfaen" w:hAnsi="Sylfaen"/>
          <w:b/>
          <w:sz w:val="22"/>
        </w:rPr>
      </w:pPr>
      <w:r>
        <w:rPr>
          <w:rFonts w:ascii="Sylfaen" w:eastAsia="Sylfaen" w:hAnsi="Sylfaen"/>
          <w:b/>
          <w:sz w:val="22"/>
        </w:rPr>
        <w:t>მისანიჭებელი</w:t>
      </w:r>
      <w:r>
        <w:rPr>
          <w:rFonts w:ascii="Times New Roman" w:eastAsia="Times New Roman" w:hAnsi="Times New Roman"/>
        </w:rPr>
        <w:tab/>
      </w:r>
      <w:r>
        <w:rPr>
          <w:rFonts w:ascii="Sylfaen" w:eastAsia="Sylfaen" w:hAnsi="Sylfaen"/>
          <w:b/>
          <w:sz w:val="22"/>
        </w:rPr>
        <w:t>პროფესიული</w:t>
      </w:r>
    </w:p>
    <w:p w:rsidR="00B97A22" w:rsidRDefault="00B97A22" w:rsidP="00B97A22">
      <w:pPr>
        <w:spacing w:line="44" w:lineRule="exact"/>
        <w:rPr>
          <w:rFonts w:ascii="Times New Roman" w:eastAsia="Times New Roman" w:hAnsi="Times New Roman"/>
        </w:rPr>
      </w:pPr>
    </w:p>
    <w:p w:rsidR="00B97A22" w:rsidRDefault="00B97A22" w:rsidP="00B97A22">
      <w:pPr>
        <w:tabs>
          <w:tab w:val="left" w:pos="6260"/>
        </w:tabs>
        <w:spacing w:line="0" w:lineRule="atLeast"/>
        <w:ind w:left="360"/>
        <w:rPr>
          <w:rFonts w:ascii="Sylfaen" w:eastAsia="Sylfaen" w:hAnsi="Sylfaen"/>
          <w:i/>
          <w:sz w:val="22"/>
        </w:rPr>
      </w:pPr>
      <w:r>
        <w:rPr>
          <w:rFonts w:ascii="Sylfaen" w:eastAsia="Sylfaen" w:hAnsi="Sylfaen"/>
          <w:b/>
          <w:sz w:val="22"/>
        </w:rPr>
        <w:t xml:space="preserve">კვალიფიკაცია:  </w:t>
      </w:r>
      <w:r>
        <w:rPr>
          <w:rFonts w:ascii="Sylfaen" w:eastAsia="Sylfaen" w:hAnsi="Sylfaen"/>
          <w:i/>
          <w:sz w:val="22"/>
        </w:rPr>
        <w:t>ფეხსაცმლისა  და  ტყავის  აქსესუარების</w:t>
      </w:r>
      <w:r>
        <w:rPr>
          <w:rFonts w:ascii="Times New Roman" w:eastAsia="Times New Roman" w:hAnsi="Times New Roman"/>
        </w:rPr>
        <w:tab/>
      </w:r>
      <w:r>
        <w:rPr>
          <w:rFonts w:ascii="Sylfaen" w:eastAsia="Sylfaen" w:hAnsi="Sylfaen"/>
          <w:i/>
          <w:sz w:val="22"/>
        </w:rPr>
        <w:t>სპეციალისტის  მეოთხე  საფეხურის</w:t>
      </w:r>
    </w:p>
    <w:p w:rsidR="00B97A22" w:rsidRDefault="00B97A22" w:rsidP="00B97A22">
      <w:pPr>
        <w:spacing w:line="44" w:lineRule="exact"/>
        <w:rPr>
          <w:rFonts w:ascii="Times New Roman" w:eastAsia="Times New Roman" w:hAnsi="Times New Roman"/>
        </w:rPr>
      </w:pPr>
    </w:p>
    <w:p w:rsidR="00B97A22" w:rsidRDefault="00B97A22" w:rsidP="00B97A22">
      <w:pPr>
        <w:spacing w:line="0" w:lineRule="atLeast"/>
        <w:ind w:left="360"/>
        <w:rPr>
          <w:rFonts w:ascii="Sylfaen" w:eastAsia="Sylfaen" w:hAnsi="Sylfaen"/>
          <w:i/>
          <w:sz w:val="22"/>
        </w:rPr>
      </w:pPr>
      <w:r>
        <w:rPr>
          <w:rFonts w:ascii="Sylfaen" w:eastAsia="Sylfaen" w:hAnsi="Sylfaen"/>
          <w:i/>
          <w:sz w:val="22"/>
        </w:rPr>
        <w:t>პროფესიული კვალიფიკაცია</w:t>
      </w:r>
    </w:p>
    <w:p w:rsidR="00B97A22" w:rsidRDefault="00B97A22" w:rsidP="00B97A22">
      <w:pPr>
        <w:spacing w:line="41" w:lineRule="exact"/>
        <w:rPr>
          <w:rFonts w:ascii="Times New Roman" w:eastAsia="Times New Roman" w:hAnsi="Times New Roman"/>
        </w:rPr>
      </w:pPr>
    </w:p>
    <w:p w:rsidR="00B97A22" w:rsidRDefault="00B97A22" w:rsidP="00B97A22">
      <w:pPr>
        <w:spacing w:line="0" w:lineRule="atLeast"/>
        <w:ind w:left="360"/>
        <w:rPr>
          <w:rFonts w:ascii="Sylfaen" w:eastAsia="Sylfaen" w:hAnsi="Sylfaen"/>
          <w:i/>
          <w:sz w:val="22"/>
        </w:rPr>
      </w:pPr>
      <w:r>
        <w:rPr>
          <w:rFonts w:ascii="Sylfaen" w:eastAsia="Sylfaen" w:hAnsi="Sylfaen"/>
          <w:b/>
          <w:sz w:val="22"/>
        </w:rPr>
        <w:t xml:space="preserve">პროგრამაზე დაშვების წინაპირობა: </w:t>
      </w:r>
      <w:r>
        <w:rPr>
          <w:rFonts w:ascii="Sylfaen" w:eastAsia="Sylfaen" w:hAnsi="Sylfaen"/>
          <w:i/>
          <w:sz w:val="22"/>
        </w:rPr>
        <w:t>საბაზო განათლება</w:t>
      </w:r>
    </w:p>
    <w:p w:rsidR="00B97A22" w:rsidRDefault="00B97A22" w:rsidP="00B97A22">
      <w:pPr>
        <w:spacing w:line="109" w:lineRule="exact"/>
        <w:rPr>
          <w:rFonts w:ascii="Times New Roman" w:eastAsia="Times New Roman" w:hAnsi="Times New Roman"/>
        </w:rPr>
      </w:pPr>
    </w:p>
    <w:p w:rsidR="00B97A22" w:rsidRDefault="00B97A22" w:rsidP="00B97A22">
      <w:pPr>
        <w:spacing w:line="258" w:lineRule="auto"/>
        <w:ind w:left="360" w:right="220"/>
        <w:jc w:val="both"/>
        <w:rPr>
          <w:rFonts w:ascii="Sylfaen" w:eastAsia="Sylfaen" w:hAnsi="Sylfaen"/>
          <w:sz w:val="22"/>
        </w:rPr>
      </w:pPr>
      <w:r>
        <w:rPr>
          <w:rFonts w:ascii="Sylfaen" w:eastAsia="Sylfaen" w:hAnsi="Sylfaen"/>
          <w:b/>
          <w:sz w:val="22"/>
        </w:rPr>
        <w:t xml:space="preserve">კურსდამთავრებულთა კარიერული შესაძლებლობები: </w:t>
      </w:r>
      <w:r>
        <w:rPr>
          <w:rFonts w:ascii="Sylfaen" w:eastAsia="Sylfaen" w:hAnsi="Sylfaen"/>
          <w:sz w:val="22"/>
        </w:rPr>
        <w:t>პროგრამის დასრულების შემდეგ პირს</w:t>
      </w:r>
      <w:r>
        <w:rPr>
          <w:rFonts w:ascii="Sylfaen" w:eastAsia="Sylfaen" w:hAnsi="Sylfaen"/>
          <w:b/>
          <w:sz w:val="22"/>
        </w:rPr>
        <w:t xml:space="preserve"> </w:t>
      </w:r>
      <w:r>
        <w:rPr>
          <w:rFonts w:ascii="Sylfaen" w:eastAsia="Sylfaen" w:hAnsi="Sylfaen"/>
          <w:sz w:val="22"/>
        </w:rPr>
        <w:t>შეუძლია დასაქმდეს როგორც მსხვილ, საშუალო ისე მცირე საწარმოში, მოდის ატელიებში დარგის სპეციალისტად, ასევე შეუძლია დააფუძნოს სახელოსნო და იმუშაოს კერძო შეკვეთებზე.</w:t>
      </w:r>
    </w:p>
    <w:p w:rsidR="00B97A22" w:rsidRDefault="00B97A22" w:rsidP="00B97A22">
      <w:pPr>
        <w:spacing w:line="89" w:lineRule="exact"/>
        <w:rPr>
          <w:rFonts w:ascii="Times New Roman" w:eastAsia="Times New Roman" w:hAnsi="Times New Roman"/>
        </w:rPr>
      </w:pPr>
    </w:p>
    <w:p w:rsidR="00B97A22" w:rsidRDefault="00B97A22" w:rsidP="00B97A22">
      <w:pPr>
        <w:spacing w:line="257" w:lineRule="auto"/>
        <w:ind w:left="360" w:right="220"/>
        <w:jc w:val="both"/>
        <w:rPr>
          <w:rFonts w:ascii="Sylfaen" w:eastAsia="Sylfaen" w:hAnsi="Sylfaen"/>
          <w:sz w:val="22"/>
        </w:rPr>
      </w:pPr>
      <w:r>
        <w:rPr>
          <w:rFonts w:ascii="Sylfaen" w:eastAsia="Sylfaen" w:hAnsi="Sylfaen"/>
          <w:b/>
          <w:sz w:val="22"/>
        </w:rPr>
        <w:t xml:space="preserve">პროგრამის მიზანი: </w:t>
      </w:r>
      <w:r>
        <w:rPr>
          <w:rFonts w:ascii="Sylfaen" w:eastAsia="Sylfaen" w:hAnsi="Sylfaen"/>
          <w:sz w:val="22"/>
        </w:rPr>
        <w:t>პროგრამის მიზანია მოამზადოს ფეხსაცმლისა და ტყავის აქსესუარების</w:t>
      </w:r>
      <w:r>
        <w:rPr>
          <w:rFonts w:ascii="Sylfaen" w:eastAsia="Sylfaen" w:hAnsi="Sylfaen"/>
          <w:b/>
          <w:sz w:val="22"/>
        </w:rPr>
        <w:t xml:space="preserve"> </w:t>
      </w:r>
      <w:r>
        <w:rPr>
          <w:rFonts w:ascii="Sylfaen" w:eastAsia="Sylfaen" w:hAnsi="Sylfaen"/>
          <w:sz w:val="22"/>
        </w:rPr>
        <w:t>სპეციალისტი, რომელიც შეძლებს თანამედროვე ინდივიდუალური და მასიურიწარმოების პირობებში ტყავისა და ტყავის შემცვლელი მასალისაგან სხვადასხვა სირთულის ფეხსაცმლისა და აქსესუარების დამზადებას.</w:t>
      </w:r>
    </w:p>
    <w:p w:rsidR="00B97A22" w:rsidRDefault="00B97A22" w:rsidP="00B97A22">
      <w:pPr>
        <w:spacing w:line="257" w:lineRule="auto"/>
        <w:ind w:left="360" w:right="220"/>
        <w:jc w:val="both"/>
        <w:rPr>
          <w:rFonts w:ascii="Sylfaen" w:eastAsia="Sylfaen" w:hAnsi="Sylfaen"/>
          <w:sz w:val="22"/>
        </w:rPr>
      </w:pPr>
    </w:p>
    <w:p w:rsidR="00B97A22" w:rsidRDefault="00B97A22" w:rsidP="00B97A22">
      <w:pPr>
        <w:spacing w:line="257" w:lineRule="auto"/>
        <w:ind w:left="360" w:right="220"/>
        <w:jc w:val="both"/>
        <w:rPr>
          <w:rFonts w:ascii="Sylfaen" w:eastAsia="Sylfaen" w:hAnsi="Sylfaen"/>
          <w:sz w:val="22"/>
        </w:rPr>
      </w:pPr>
    </w:p>
    <w:p w:rsidR="00B97A22" w:rsidRDefault="00B97A22" w:rsidP="00B97A22">
      <w:pPr>
        <w:spacing w:line="257" w:lineRule="auto"/>
        <w:ind w:left="360" w:right="220"/>
        <w:jc w:val="both"/>
        <w:rPr>
          <w:rFonts w:ascii="Sylfaen" w:eastAsia="Sylfaen" w:hAnsi="Sylfaen"/>
          <w:sz w:val="22"/>
        </w:rPr>
      </w:pPr>
    </w:p>
    <w:p w:rsidR="00B97A22" w:rsidRDefault="00B97A22" w:rsidP="00B97A22">
      <w:pPr>
        <w:spacing w:line="257" w:lineRule="auto"/>
        <w:ind w:left="360" w:right="220"/>
        <w:jc w:val="both"/>
        <w:rPr>
          <w:rFonts w:ascii="Sylfaen" w:eastAsia="Sylfaen" w:hAnsi="Sylfaen"/>
          <w:sz w:val="22"/>
        </w:rPr>
      </w:pPr>
    </w:p>
    <w:p w:rsidR="00B97A22" w:rsidRDefault="00B97A22" w:rsidP="00B97A22">
      <w:pPr>
        <w:spacing w:line="257" w:lineRule="auto"/>
        <w:ind w:left="360" w:right="220"/>
        <w:jc w:val="both"/>
        <w:rPr>
          <w:rFonts w:ascii="Sylfaen" w:eastAsia="Sylfaen" w:hAnsi="Sylfaen"/>
          <w:sz w:val="22"/>
        </w:rPr>
      </w:pPr>
    </w:p>
    <w:p w:rsidR="00B97A22" w:rsidRDefault="00B97A22" w:rsidP="00B97A22">
      <w:pPr>
        <w:spacing w:line="257" w:lineRule="auto"/>
        <w:ind w:left="360" w:right="220"/>
        <w:jc w:val="both"/>
        <w:rPr>
          <w:rFonts w:ascii="Sylfaen" w:eastAsia="Sylfaen" w:hAnsi="Sylfaen"/>
          <w:sz w:val="22"/>
        </w:rPr>
      </w:pPr>
    </w:p>
    <w:p w:rsidR="00B97A22" w:rsidRDefault="00B97A22" w:rsidP="00B97A22">
      <w:pPr>
        <w:spacing w:line="257" w:lineRule="auto"/>
        <w:ind w:left="360" w:right="220"/>
        <w:jc w:val="both"/>
        <w:rPr>
          <w:rFonts w:ascii="Sylfaen" w:eastAsia="Sylfaen" w:hAnsi="Sylfaen"/>
          <w:sz w:val="22"/>
        </w:rPr>
      </w:pPr>
    </w:p>
    <w:p w:rsidR="00B97A22" w:rsidRDefault="00B97A22" w:rsidP="00B97A22">
      <w:pPr>
        <w:spacing w:line="257" w:lineRule="auto"/>
        <w:ind w:left="360" w:right="220"/>
        <w:jc w:val="both"/>
        <w:rPr>
          <w:rFonts w:ascii="Sylfaen" w:eastAsia="Sylfaen" w:hAnsi="Sylfaen"/>
          <w:sz w:val="22"/>
        </w:rPr>
      </w:pPr>
    </w:p>
    <w:p w:rsidR="00B97A22" w:rsidRDefault="00B97A22" w:rsidP="00B97A22">
      <w:pPr>
        <w:spacing w:line="257" w:lineRule="auto"/>
        <w:ind w:left="360" w:right="220"/>
        <w:jc w:val="both"/>
        <w:rPr>
          <w:rFonts w:ascii="Sylfaen" w:eastAsia="Sylfaen" w:hAnsi="Sylfaen"/>
          <w:sz w:val="22"/>
        </w:rPr>
      </w:pPr>
    </w:p>
    <w:p w:rsidR="00B97A22" w:rsidRDefault="00B97A22" w:rsidP="00B97A22">
      <w:pPr>
        <w:spacing w:line="257" w:lineRule="auto"/>
        <w:ind w:left="360" w:right="220"/>
        <w:jc w:val="both"/>
        <w:rPr>
          <w:rFonts w:ascii="Sylfaen" w:eastAsia="Sylfaen" w:hAnsi="Sylfaen"/>
          <w:sz w:val="22"/>
        </w:rPr>
      </w:pPr>
    </w:p>
    <w:p w:rsidR="00B97A22" w:rsidRDefault="00B97A22" w:rsidP="00B97A22">
      <w:pPr>
        <w:spacing w:line="257" w:lineRule="auto"/>
        <w:ind w:left="360" w:right="220"/>
        <w:jc w:val="both"/>
        <w:rPr>
          <w:rFonts w:ascii="Sylfaen" w:eastAsia="Sylfaen" w:hAnsi="Sylfaen"/>
          <w:sz w:val="22"/>
        </w:rPr>
      </w:pPr>
    </w:p>
    <w:p w:rsidR="00B97A22" w:rsidRDefault="00B97A22" w:rsidP="00B97A22">
      <w:pPr>
        <w:spacing w:line="257" w:lineRule="auto"/>
        <w:ind w:left="360" w:right="220"/>
        <w:jc w:val="both"/>
        <w:rPr>
          <w:rFonts w:ascii="Sylfaen" w:eastAsia="Sylfaen" w:hAnsi="Sylfaen"/>
          <w:sz w:val="22"/>
        </w:rPr>
      </w:pPr>
    </w:p>
    <w:p w:rsidR="00B97A22" w:rsidRDefault="00B97A22" w:rsidP="00B97A22">
      <w:pPr>
        <w:spacing w:line="257" w:lineRule="auto"/>
        <w:ind w:left="360" w:right="220"/>
        <w:jc w:val="both"/>
        <w:rPr>
          <w:rFonts w:ascii="Sylfaen" w:eastAsia="Sylfaen" w:hAnsi="Sylfaen"/>
          <w:sz w:val="22"/>
        </w:rPr>
      </w:pPr>
    </w:p>
    <w:p w:rsidR="00B97A22" w:rsidRDefault="00B97A22" w:rsidP="00B97A22">
      <w:pPr>
        <w:spacing w:line="257" w:lineRule="auto"/>
        <w:ind w:left="360" w:right="220"/>
        <w:jc w:val="both"/>
        <w:rPr>
          <w:rFonts w:ascii="Sylfaen" w:eastAsia="Sylfaen" w:hAnsi="Sylfaen"/>
          <w:sz w:val="22"/>
        </w:rPr>
      </w:pPr>
    </w:p>
    <w:p w:rsidR="00B97A22" w:rsidRDefault="00B97A22" w:rsidP="00B97A22">
      <w:pPr>
        <w:spacing w:line="257" w:lineRule="auto"/>
        <w:ind w:left="360" w:right="220"/>
        <w:jc w:val="both"/>
        <w:rPr>
          <w:rFonts w:ascii="Sylfaen" w:eastAsia="Sylfaen" w:hAnsi="Sylfaen"/>
          <w:sz w:val="22"/>
        </w:rPr>
      </w:pPr>
    </w:p>
    <w:p w:rsidR="00B97A22" w:rsidRDefault="00B97A22" w:rsidP="00B97A22">
      <w:pPr>
        <w:spacing w:line="257" w:lineRule="auto"/>
        <w:ind w:left="360" w:right="220"/>
        <w:jc w:val="both"/>
        <w:rPr>
          <w:rFonts w:ascii="Sylfaen" w:eastAsia="Sylfaen" w:hAnsi="Sylfaen"/>
          <w:sz w:val="22"/>
        </w:rPr>
      </w:pPr>
    </w:p>
    <w:p w:rsidR="00B97A22" w:rsidRDefault="00B97A22" w:rsidP="00B97A22">
      <w:pPr>
        <w:spacing w:line="20" w:lineRule="exact"/>
        <w:rPr>
          <w:rFonts w:ascii="Times New Roman" w:eastAsia="Times New Roman" w:hAnsi="Times New Roman"/>
        </w:rPr>
      </w:pPr>
      <w:r>
        <w:rPr>
          <w:rFonts w:ascii="Sylfaen" w:eastAsia="Sylfaen" w:hAnsi="Sylfaen"/>
          <w:noProof/>
          <w:sz w:val="22"/>
        </w:rPr>
        <mc:AlternateContent>
          <mc:Choice Requires="wps">
            <w:drawing>
              <wp:anchor distT="0" distB="0" distL="114300" distR="114300" simplePos="0" relativeHeight="251665408" behindDoc="1" locked="0" layoutInCell="1" allowOverlap="1">
                <wp:simplePos x="0" y="0"/>
                <wp:positionH relativeFrom="column">
                  <wp:posOffset>-19685</wp:posOffset>
                </wp:positionH>
                <wp:positionV relativeFrom="paragraph">
                  <wp:posOffset>41275</wp:posOffset>
                </wp:positionV>
                <wp:extent cx="6339205" cy="0"/>
                <wp:effectExtent l="21590" t="25400" r="20955" b="222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8E45F"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97.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" strokecolor="#622423" strokeweight="3pt"/>
            </w:pict>
          </mc:Fallback>
        </mc:AlternateContent>
      </w:r>
      <w:r>
        <w:rPr>
          <w:rFonts w:ascii="Sylfaen" w:eastAsia="Sylfaen" w:hAnsi="Sylfaen"/>
          <w:noProof/>
          <w:sz w:val="22"/>
        </w:rPr>
        <mc:AlternateContent>
          <mc:Choice Requires="wps">
            <w:drawing>
              <wp:anchor distT="0" distB="0" distL="114300" distR="114300" simplePos="0" relativeHeight="251666432" behindDoc="1" locked="0" layoutInCell="1" allowOverlap="1">
                <wp:simplePos x="0" y="0"/>
                <wp:positionH relativeFrom="column">
                  <wp:posOffset>-19685</wp:posOffset>
                </wp:positionH>
                <wp:positionV relativeFrom="paragraph">
                  <wp:posOffset>74295</wp:posOffset>
                </wp:positionV>
                <wp:extent cx="6339205" cy="0"/>
                <wp:effectExtent l="12065" t="1079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8B492" id="Straight Connector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85pt" to="497.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" strokecolor="#622423" strokeweight=".25397mm"/>
            </w:pict>
          </mc:Fallback>
        </mc:AlternateContent>
      </w:r>
    </w:p>
    <w:p w:rsidR="00B97A22" w:rsidRDefault="00B97A22" w:rsidP="00B97A22">
      <w:pPr>
        <w:spacing w:line="183" w:lineRule="exact"/>
        <w:rPr>
          <w:rFonts w:ascii="Times New Roman" w:eastAsia="Times New Roman" w:hAnsi="Times New Roman"/>
        </w:rPr>
      </w:pPr>
    </w:p>
    <w:p w:rsidR="00B97A22" w:rsidRDefault="00B97A22" w:rsidP="00B97A22">
      <w:pPr>
        <w:spacing w:line="233" w:lineRule="auto"/>
        <w:ind w:right="62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8"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B97A22" w:rsidRDefault="00B97A22" w:rsidP="00B97A22">
      <w:pPr>
        <w:tabs>
          <w:tab w:val="left" w:pos="9460"/>
        </w:tabs>
        <w:spacing w:line="0" w:lineRule="atLeast"/>
        <w:rPr>
          <w:rFonts w:ascii="Cambria" w:eastAsia="Cambria" w:hAnsi="Cambria"/>
          <w:b/>
          <w:i/>
          <w:sz w:val="21"/>
        </w:rPr>
        <w:sectPr w:rsidR="00B97A22">
          <w:pgSz w:w="11900" w:h="16838"/>
          <w:pgMar w:top="687" w:right="486" w:bottom="0" w:left="1280" w:header="0" w:footer="0" w:gutter="0"/>
          <w:cols w:space="0" w:equalWidth="0">
            <w:col w:w="10140"/>
          </w:cols>
          <w:docGrid w:linePitch="360"/>
        </w:sect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p>
    <w:p w:rsidR="00B97A22" w:rsidRDefault="00B97A22" w:rsidP="00B97A22">
      <w:pPr>
        <w:spacing w:line="0" w:lineRule="atLeast"/>
        <w:ind w:left="440"/>
        <w:rPr>
          <w:rFonts w:ascii="Sylfaen" w:eastAsia="Sylfaen" w:hAnsi="Sylfaen"/>
          <w:b/>
          <w:sz w:val="22"/>
        </w:rPr>
      </w:pPr>
      <w:bookmarkStart w:id="3" w:name="page5"/>
      <w:bookmarkEnd w:id="3"/>
      <w:r>
        <w:rPr>
          <w:rFonts w:ascii="Sylfaen" w:eastAsia="Sylfaen" w:hAnsi="Sylfaen"/>
          <w:b/>
          <w:sz w:val="22"/>
        </w:rPr>
        <w:lastRenderedPageBreak/>
        <w:t>სწავლის შედეგები:</w:t>
      </w:r>
    </w:p>
    <w:p w:rsidR="00B97A22" w:rsidRDefault="00B97A22" w:rsidP="00B97A22">
      <w:pPr>
        <w:spacing w:line="44" w:lineRule="exact"/>
        <w:rPr>
          <w:rFonts w:ascii="Times New Roman" w:eastAsia="Times New Roman" w:hAnsi="Times New Roman"/>
        </w:rPr>
      </w:pPr>
    </w:p>
    <w:p w:rsidR="00B97A22" w:rsidRDefault="00B97A22" w:rsidP="00B97A22">
      <w:pPr>
        <w:spacing w:line="0" w:lineRule="atLeast"/>
        <w:ind w:left="440"/>
        <w:rPr>
          <w:rFonts w:ascii="Sylfaen" w:eastAsia="Sylfaen" w:hAnsi="Sylfaen"/>
          <w:sz w:val="22"/>
        </w:rPr>
      </w:pPr>
      <w:r>
        <w:rPr>
          <w:rFonts w:ascii="Sylfaen" w:eastAsia="Sylfaen" w:hAnsi="Sylfaen"/>
          <w:sz w:val="22"/>
        </w:rPr>
        <w:t>პროგრამის დასრულების შემდეგ პირს შეუძლია:</w:t>
      </w:r>
    </w:p>
    <w:p w:rsidR="00B97A22" w:rsidRDefault="00B97A22" w:rsidP="00B97A22">
      <w:pPr>
        <w:spacing w:line="227" w:lineRule="auto"/>
        <w:ind w:left="440"/>
        <w:rPr>
          <w:rFonts w:ascii="Sylfaen" w:eastAsia="Sylfaen" w:hAnsi="Sylfaen"/>
          <w:sz w:val="22"/>
        </w:rPr>
      </w:pPr>
      <w:r>
        <w:rPr>
          <w:rFonts w:ascii="Sylfaen" w:eastAsia="Sylfaen" w:hAnsi="Sylfaen"/>
          <w:sz w:val="22"/>
        </w:rPr>
        <w:t>სამუშაო ადგილის ორგანიზება</w:t>
      </w:r>
    </w:p>
    <w:p w:rsidR="00B97A22" w:rsidRDefault="00B97A22" w:rsidP="00B97A22">
      <w:pPr>
        <w:spacing w:line="109" w:lineRule="exact"/>
        <w:rPr>
          <w:rFonts w:ascii="Times New Roman" w:eastAsia="Times New Roman" w:hAnsi="Times New Roman"/>
        </w:rPr>
      </w:pPr>
    </w:p>
    <w:p w:rsidR="00B97A22" w:rsidRDefault="00B97A22" w:rsidP="00B97A22">
      <w:pPr>
        <w:spacing w:line="249" w:lineRule="auto"/>
        <w:ind w:left="800" w:right="1620"/>
        <w:rPr>
          <w:rFonts w:ascii="Sylfaen" w:eastAsia="Sylfaen" w:hAnsi="Sylfaen"/>
          <w:sz w:val="22"/>
        </w:rPr>
      </w:pPr>
      <w:r>
        <w:rPr>
          <w:rFonts w:ascii="Sylfaen" w:eastAsia="Sylfaen" w:hAnsi="Sylfaen"/>
          <w:sz w:val="22"/>
        </w:rPr>
        <w:t>ხატვისა და ფერწერის ტექნიკური ხერხების გამოყენებით ჩანახატების შექმნა ფეხსაცმლისა და ტყავის აქსესუარების ესკიზის შექმნა ფეხსაცმლისა და ტყავის აქსესუარების კონსტრუქციული ნახაზის აგება</w:t>
      </w:r>
    </w:p>
    <w:p w:rsidR="00B97A22" w:rsidRDefault="00B97A22" w:rsidP="00B97A22">
      <w:pPr>
        <w:spacing w:line="96" w:lineRule="exact"/>
        <w:rPr>
          <w:rFonts w:ascii="Times New Roman" w:eastAsia="Times New Roman" w:hAnsi="Times New Roman"/>
        </w:rPr>
      </w:pPr>
    </w:p>
    <w:p w:rsidR="00B97A22" w:rsidRDefault="00B97A22" w:rsidP="00B97A22">
      <w:pPr>
        <w:spacing w:line="231" w:lineRule="auto"/>
        <w:ind w:left="800"/>
        <w:rPr>
          <w:rFonts w:ascii="Sylfaen" w:eastAsia="Sylfaen" w:hAnsi="Sylfaen"/>
          <w:sz w:val="22"/>
        </w:rPr>
      </w:pPr>
      <w:r>
        <w:rPr>
          <w:rFonts w:ascii="Sylfaen" w:eastAsia="Sylfaen" w:hAnsi="Sylfaen"/>
          <w:sz w:val="22"/>
        </w:rPr>
        <w:t>ფეხსაცმლისა და ტყავის აქსესუარების დამზადების ტექნოლოგიური პროცესების წარმართვა უსაფრთხოების წესების დაცვით.</w:t>
      </w:r>
    </w:p>
    <w:p w:rsidR="00B97A22" w:rsidRDefault="00B97A22" w:rsidP="00B97A22">
      <w:pPr>
        <w:spacing w:line="104" w:lineRule="exact"/>
        <w:rPr>
          <w:rFonts w:ascii="Times New Roman" w:eastAsia="Times New Roman" w:hAnsi="Times New Roman"/>
        </w:rPr>
      </w:pPr>
    </w:p>
    <w:p w:rsidR="00B97A22" w:rsidRDefault="00B97A22" w:rsidP="00B97A22">
      <w:pPr>
        <w:spacing w:line="0" w:lineRule="atLeast"/>
        <w:ind w:left="440"/>
        <w:rPr>
          <w:rFonts w:ascii="Sylfaen" w:eastAsia="Sylfaen" w:hAnsi="Sylfaen"/>
          <w:b/>
          <w:sz w:val="22"/>
        </w:rPr>
      </w:pPr>
      <w:r>
        <w:rPr>
          <w:rFonts w:ascii="Sylfaen" w:eastAsia="Sylfaen" w:hAnsi="Sylfaen"/>
          <w:b/>
          <w:sz w:val="22"/>
        </w:rPr>
        <w:t>პროგრამის მოცულობა და ხანგრძლივობა:</w:t>
      </w:r>
    </w:p>
    <w:p w:rsidR="00B97A22" w:rsidRDefault="00B97A22" w:rsidP="00B97A22">
      <w:pPr>
        <w:spacing w:line="227" w:lineRule="auto"/>
        <w:ind w:left="440"/>
        <w:rPr>
          <w:rFonts w:ascii="Sylfaen" w:eastAsia="Sylfaen" w:hAnsi="Sylfaen"/>
          <w:sz w:val="22"/>
        </w:rPr>
      </w:pPr>
      <w:r>
        <w:rPr>
          <w:rFonts w:ascii="Sylfaen" w:eastAsia="Sylfaen" w:hAnsi="Sylfaen"/>
          <w:b/>
          <w:sz w:val="22"/>
        </w:rPr>
        <w:t xml:space="preserve">მოცულობა: </w:t>
      </w:r>
      <w:r>
        <w:rPr>
          <w:rFonts w:ascii="Sylfaen" w:eastAsia="Sylfaen" w:hAnsi="Sylfaen"/>
          <w:sz w:val="22"/>
        </w:rPr>
        <w:t>97</w:t>
      </w:r>
      <w:r>
        <w:rPr>
          <w:rFonts w:ascii="Sylfaen" w:eastAsia="Sylfaen" w:hAnsi="Sylfaen"/>
          <w:b/>
          <w:sz w:val="22"/>
        </w:rPr>
        <w:t xml:space="preserve"> </w:t>
      </w:r>
      <w:r>
        <w:rPr>
          <w:rFonts w:ascii="Sylfaen" w:eastAsia="Sylfaen" w:hAnsi="Sylfaen"/>
          <w:sz w:val="22"/>
        </w:rPr>
        <w:t>კრედიტი</w:t>
      </w:r>
    </w:p>
    <w:p w:rsidR="00B97A22" w:rsidRDefault="00B97A22" w:rsidP="00B97A22">
      <w:pPr>
        <w:spacing w:line="59" w:lineRule="exact"/>
        <w:rPr>
          <w:rFonts w:ascii="Times New Roman" w:eastAsia="Times New Roman" w:hAnsi="Times New Roman"/>
        </w:rPr>
      </w:pPr>
    </w:p>
    <w:p w:rsidR="00B97A22" w:rsidRDefault="00B97A22" w:rsidP="00B97A22">
      <w:pPr>
        <w:spacing w:line="227" w:lineRule="auto"/>
        <w:ind w:left="440"/>
        <w:rPr>
          <w:rFonts w:ascii="Sylfaen" w:eastAsia="Sylfaen" w:hAnsi="Sylfaen"/>
          <w:sz w:val="22"/>
        </w:rPr>
      </w:pPr>
      <w:r>
        <w:rPr>
          <w:rFonts w:ascii="Sylfaen" w:eastAsia="Sylfaen" w:hAnsi="Sylfaen"/>
          <w:b/>
          <w:sz w:val="22"/>
        </w:rPr>
        <w:t xml:space="preserve">სავარაუდო ხანგრძლივობა: </w:t>
      </w:r>
      <w:r>
        <w:rPr>
          <w:rFonts w:ascii="Sylfaen" w:eastAsia="Sylfaen" w:hAnsi="Sylfaen"/>
          <w:sz w:val="22"/>
        </w:rPr>
        <w:t>19</w:t>
      </w:r>
      <w:r>
        <w:rPr>
          <w:rFonts w:ascii="Sylfaen" w:eastAsia="Sylfaen" w:hAnsi="Sylfaen"/>
          <w:b/>
          <w:sz w:val="22"/>
        </w:rPr>
        <w:t xml:space="preserve"> </w:t>
      </w:r>
      <w:r>
        <w:rPr>
          <w:rFonts w:ascii="Sylfaen" w:eastAsia="Sylfaen" w:hAnsi="Sylfaen"/>
          <w:sz w:val="22"/>
        </w:rPr>
        <w:t>სასწავლო თვე</w:t>
      </w:r>
    </w:p>
    <w:p w:rsidR="00B97A22" w:rsidRDefault="00B97A22" w:rsidP="00B97A22">
      <w:pPr>
        <w:spacing w:line="166" w:lineRule="exact"/>
        <w:rPr>
          <w:rFonts w:ascii="Times New Roman" w:eastAsia="Times New Roman" w:hAnsi="Times New Roman"/>
        </w:rPr>
      </w:pPr>
    </w:p>
    <w:p w:rsidR="00B97A22" w:rsidRDefault="00B97A22" w:rsidP="00B97A22">
      <w:pPr>
        <w:spacing w:line="259" w:lineRule="auto"/>
        <w:ind w:left="80" w:right="140"/>
        <w:jc w:val="both"/>
        <w:rPr>
          <w:rFonts w:ascii="Sylfaen" w:eastAsia="Sylfaen" w:hAnsi="Sylfaen"/>
          <w:sz w:val="22"/>
        </w:rPr>
      </w:pPr>
      <w:r>
        <w:rPr>
          <w:rFonts w:ascii="Sylfaen" w:eastAsia="Sylfaen" w:hAnsi="Sylfaen"/>
          <w:sz w:val="22"/>
        </w:rPr>
        <w:t>ფეხსაცმლის და ტყავის აქსესუარების მეოთხე საფეხურის კვალიფიკაციის მისაღებად იმ სტუდენტებმა, რომელთაც პროფესიული ტესტირება გაიარეს ქართულ ენაზე უნდა დააგროვონ ჯამურად 97 კრედიტი, რომელთაგან 17 კრედიტი არის ზოგადი მოდულები, 80 კრედიტი არის სავალდებულო პროფესიული მოდულები.</w:t>
      </w:r>
    </w:p>
    <w:p w:rsidR="00B97A22" w:rsidRDefault="00B97A22" w:rsidP="00B97A22">
      <w:pPr>
        <w:spacing w:line="284" w:lineRule="exact"/>
        <w:rPr>
          <w:rFonts w:ascii="Times New Roman" w:eastAsia="Times New Roman" w:hAnsi="Times New Roman"/>
        </w:rPr>
      </w:pPr>
    </w:p>
    <w:p w:rsidR="00B97A22" w:rsidRDefault="00B97A22" w:rsidP="00B97A22">
      <w:pPr>
        <w:spacing w:line="262" w:lineRule="auto"/>
        <w:ind w:left="80" w:right="140"/>
        <w:jc w:val="both"/>
        <w:rPr>
          <w:rFonts w:ascii="Sylfaen" w:eastAsia="Sylfaen" w:hAnsi="Sylfaen"/>
          <w:sz w:val="22"/>
        </w:rPr>
      </w:pPr>
      <w:r>
        <w:rPr>
          <w:rFonts w:ascii="Sylfaen" w:eastAsia="Sylfaen" w:hAnsi="Sylfaen"/>
          <w:b/>
          <w:sz w:val="22"/>
        </w:rPr>
        <w:t xml:space="preserve">იმ სტუდენტებმა, რომლებმაც გაიარეს პროფესიული ტესტირება რუსულ, აზერბაიჯანულ და სომხურ ენაზე </w:t>
      </w:r>
      <w:r>
        <w:rPr>
          <w:rFonts w:ascii="Sylfaen" w:eastAsia="Sylfaen" w:hAnsi="Sylfaen"/>
          <w:sz w:val="22"/>
        </w:rPr>
        <w:t>უნდა დააგროვონ</w:t>
      </w:r>
      <w:r>
        <w:rPr>
          <w:rFonts w:ascii="Sylfaen" w:eastAsia="Sylfaen" w:hAnsi="Sylfaen"/>
          <w:b/>
          <w:sz w:val="22"/>
        </w:rPr>
        <w:t xml:space="preserve"> </w:t>
      </w:r>
      <w:r>
        <w:rPr>
          <w:rFonts w:ascii="Sylfaen" w:eastAsia="Sylfaen" w:hAnsi="Sylfaen"/>
          <w:sz w:val="22"/>
        </w:rPr>
        <w:t>127</w:t>
      </w:r>
      <w:r>
        <w:rPr>
          <w:rFonts w:ascii="Sylfaen" w:eastAsia="Sylfaen" w:hAnsi="Sylfaen"/>
          <w:b/>
          <w:sz w:val="22"/>
        </w:rPr>
        <w:t xml:space="preserve"> </w:t>
      </w:r>
      <w:r>
        <w:rPr>
          <w:rFonts w:ascii="Sylfaen" w:eastAsia="Sylfaen" w:hAnsi="Sylfaen"/>
          <w:sz w:val="22"/>
        </w:rPr>
        <w:t>კრედიტი,</w:t>
      </w:r>
      <w:r>
        <w:rPr>
          <w:rFonts w:ascii="Sylfaen" w:eastAsia="Sylfaen" w:hAnsi="Sylfaen"/>
          <w:b/>
          <w:sz w:val="22"/>
        </w:rPr>
        <w:t xml:space="preserve"> </w:t>
      </w:r>
      <w:r>
        <w:rPr>
          <w:rFonts w:ascii="Sylfaen" w:eastAsia="Sylfaen" w:hAnsi="Sylfaen"/>
          <w:sz w:val="22"/>
        </w:rPr>
        <w:t>რომელთაგან</w:t>
      </w:r>
      <w:r>
        <w:rPr>
          <w:rFonts w:ascii="Sylfaen" w:eastAsia="Sylfaen" w:hAnsi="Sylfaen"/>
          <w:b/>
          <w:sz w:val="22"/>
        </w:rPr>
        <w:t xml:space="preserve"> </w:t>
      </w:r>
      <w:r>
        <w:rPr>
          <w:rFonts w:ascii="Sylfaen" w:eastAsia="Sylfaen" w:hAnsi="Sylfaen"/>
          <w:sz w:val="22"/>
        </w:rPr>
        <w:t>47</w:t>
      </w:r>
      <w:r>
        <w:rPr>
          <w:rFonts w:ascii="Sylfaen" w:eastAsia="Sylfaen" w:hAnsi="Sylfaen"/>
          <w:b/>
          <w:sz w:val="22"/>
        </w:rPr>
        <w:t xml:space="preserve"> </w:t>
      </w:r>
      <w:r>
        <w:rPr>
          <w:rFonts w:ascii="Sylfaen" w:eastAsia="Sylfaen" w:hAnsi="Sylfaen"/>
          <w:sz w:val="22"/>
        </w:rPr>
        <w:t>კრედიტი არის ზოგადი</w:t>
      </w:r>
      <w:r>
        <w:rPr>
          <w:rFonts w:ascii="Sylfaen" w:eastAsia="Sylfaen" w:hAnsi="Sylfaen"/>
          <w:b/>
          <w:sz w:val="22"/>
        </w:rPr>
        <w:t xml:space="preserve"> </w:t>
      </w:r>
      <w:r>
        <w:rPr>
          <w:rFonts w:ascii="Sylfaen" w:eastAsia="Sylfaen" w:hAnsi="Sylfaen"/>
          <w:sz w:val="22"/>
        </w:rPr>
        <w:t>მოდულები (მათ შორის: 15 კრედიტი ქართული ენის A2 მოდული და 15 კრედიტი ქართული ენის B1 მოდული, ჯამში 30 კრედიტი), 80 კრედიტი არის სავალდებულო პროფესიული მოდულები. სწავლის ხანგრძლივობა 21 სასწავლო თვე.</w:t>
      </w:r>
    </w:p>
    <w:p w:rsidR="00B97A22" w:rsidRDefault="00B97A22" w:rsidP="00B97A22">
      <w:pPr>
        <w:spacing w:line="221" w:lineRule="exact"/>
        <w:rPr>
          <w:rFonts w:ascii="Times New Roman" w:eastAsia="Times New Roman" w:hAnsi="Times New Roman"/>
        </w:rPr>
      </w:pPr>
      <w:bookmarkStart w:id="4" w:name="_GoBack"/>
      <w:bookmarkEnd w:id="4"/>
    </w:p>
    <w:p w:rsidR="00B97A22" w:rsidRDefault="00B97A22" w:rsidP="00B97A22">
      <w:pPr>
        <w:spacing w:line="0" w:lineRule="atLeast"/>
        <w:ind w:left="80"/>
        <w:rPr>
          <w:rFonts w:ascii="Sylfaen" w:eastAsia="Sylfaen" w:hAnsi="Sylfaen"/>
          <w:b/>
          <w:sz w:val="22"/>
        </w:rPr>
      </w:pPr>
      <w:r>
        <w:rPr>
          <w:rFonts w:ascii="Sylfaen" w:eastAsia="Sylfaen" w:hAnsi="Sylfaen"/>
          <w:b/>
          <w:sz w:val="22"/>
        </w:rPr>
        <w:t>პროგრამის სტრუქტურა და მოდულები:</w:t>
      </w:r>
    </w:p>
    <w:p w:rsidR="00B97A22" w:rsidRDefault="00B97A22" w:rsidP="00B97A22">
      <w:pPr>
        <w:spacing w:line="2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0"/>
        <w:gridCol w:w="1880"/>
        <w:gridCol w:w="120"/>
        <w:gridCol w:w="1020"/>
        <w:gridCol w:w="3380"/>
        <w:gridCol w:w="1140"/>
        <w:gridCol w:w="1360"/>
        <w:gridCol w:w="1100"/>
        <w:gridCol w:w="60"/>
      </w:tblGrid>
      <w:tr w:rsidR="00B97A22" w:rsidTr="009C2051">
        <w:trPr>
          <w:trHeight w:val="270"/>
        </w:trPr>
        <w:tc>
          <w:tcPr>
            <w:tcW w:w="40" w:type="dxa"/>
            <w:tcBorders>
              <w:top w:val="single" w:sz="8" w:space="0" w:color="auto"/>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3020" w:type="dxa"/>
            <w:gridSpan w:val="3"/>
            <w:tcBorders>
              <w:top w:val="single" w:sz="8" w:space="0" w:color="auto"/>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7"/>
              </w:rPr>
            </w:pPr>
            <w:r>
              <w:rPr>
                <w:rFonts w:ascii="Sylfaen" w:eastAsia="Sylfaen" w:hAnsi="Sylfaen"/>
                <w:b/>
                <w:w w:val="97"/>
              </w:rPr>
              <w:t>სავალდებულო ზოგადი</w:t>
            </w:r>
          </w:p>
        </w:tc>
        <w:tc>
          <w:tcPr>
            <w:tcW w:w="4520" w:type="dxa"/>
            <w:gridSpan w:val="2"/>
            <w:tcBorders>
              <w:top w:val="single" w:sz="8" w:space="0" w:color="auto"/>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8"/>
              </w:rPr>
            </w:pPr>
            <w:r>
              <w:rPr>
                <w:rFonts w:ascii="Sylfaen" w:eastAsia="Sylfaen" w:hAnsi="Sylfaen"/>
                <w:b/>
                <w:w w:val="98"/>
              </w:rPr>
              <w:t>სავალდებულო პროფესიული</w:t>
            </w:r>
          </w:p>
        </w:tc>
        <w:tc>
          <w:tcPr>
            <w:tcW w:w="2520" w:type="dxa"/>
            <w:gridSpan w:val="3"/>
            <w:tcBorders>
              <w:top w:val="single" w:sz="8" w:space="0" w:color="auto"/>
              <w:right w:val="single" w:sz="8" w:space="0" w:color="auto"/>
            </w:tcBorders>
            <w:shd w:val="clear" w:color="auto" w:fill="auto"/>
            <w:vAlign w:val="bottom"/>
          </w:tcPr>
          <w:p w:rsidR="00B97A22" w:rsidRDefault="00B97A22" w:rsidP="009C2051">
            <w:pPr>
              <w:spacing w:line="0" w:lineRule="atLeast"/>
              <w:ind w:right="20"/>
              <w:jc w:val="center"/>
              <w:rPr>
                <w:rFonts w:ascii="Sylfaen" w:eastAsia="Sylfaen" w:hAnsi="Sylfaen"/>
                <w:b/>
                <w:w w:val="98"/>
              </w:rPr>
            </w:pPr>
            <w:r>
              <w:rPr>
                <w:rFonts w:ascii="Sylfaen" w:eastAsia="Sylfaen" w:hAnsi="Sylfaen"/>
                <w:b/>
                <w:w w:val="98"/>
              </w:rPr>
              <w:t>არჩევითი პროფესიული</w:t>
            </w:r>
          </w:p>
        </w:tc>
      </w:tr>
      <w:tr w:rsidR="00B97A22" w:rsidTr="009C2051">
        <w:trPr>
          <w:trHeight w:val="262"/>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2000" w:type="dxa"/>
            <w:gridSpan w:val="2"/>
            <w:shd w:val="clear" w:color="auto" w:fill="auto"/>
            <w:vAlign w:val="bottom"/>
          </w:tcPr>
          <w:p w:rsidR="00B97A22" w:rsidRDefault="00B97A22" w:rsidP="009C2051">
            <w:pPr>
              <w:spacing w:line="262" w:lineRule="exact"/>
              <w:ind w:left="860"/>
              <w:jc w:val="center"/>
              <w:rPr>
                <w:rFonts w:ascii="Sylfaen" w:eastAsia="Sylfaen" w:hAnsi="Sylfaen"/>
                <w:b/>
                <w:w w:val="98"/>
              </w:rPr>
            </w:pPr>
            <w:r>
              <w:rPr>
                <w:rFonts w:ascii="Sylfaen" w:eastAsia="Sylfaen" w:hAnsi="Sylfaen"/>
                <w:b/>
                <w:w w:val="98"/>
              </w:rPr>
              <w:t>მოდულები</w:t>
            </w:r>
          </w:p>
        </w:tc>
        <w:tc>
          <w:tcPr>
            <w:tcW w:w="102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3380" w:type="dxa"/>
            <w:shd w:val="clear" w:color="auto" w:fill="auto"/>
            <w:vAlign w:val="bottom"/>
          </w:tcPr>
          <w:p w:rsidR="00B97A22" w:rsidRDefault="00B97A22" w:rsidP="009C2051">
            <w:pPr>
              <w:spacing w:line="262" w:lineRule="exact"/>
              <w:ind w:left="1000"/>
              <w:jc w:val="center"/>
              <w:rPr>
                <w:rFonts w:ascii="Sylfaen" w:eastAsia="Sylfaen" w:hAnsi="Sylfaen"/>
                <w:b/>
                <w:w w:val="98"/>
              </w:rPr>
            </w:pPr>
            <w:r>
              <w:rPr>
                <w:rFonts w:ascii="Sylfaen" w:eastAsia="Sylfaen" w:hAnsi="Sylfaen"/>
                <w:b/>
                <w:w w:val="98"/>
              </w:rPr>
              <w:t>მოდულები</w:t>
            </w: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2520" w:type="dxa"/>
            <w:gridSpan w:val="3"/>
            <w:tcBorders>
              <w:right w:val="single" w:sz="8" w:space="0" w:color="auto"/>
            </w:tcBorders>
            <w:shd w:val="clear" w:color="auto" w:fill="auto"/>
            <w:vAlign w:val="bottom"/>
          </w:tcPr>
          <w:p w:rsidR="00B97A22" w:rsidRDefault="00B97A22" w:rsidP="009C2051">
            <w:pPr>
              <w:spacing w:line="262" w:lineRule="exact"/>
              <w:ind w:right="40"/>
              <w:jc w:val="center"/>
              <w:rPr>
                <w:rFonts w:ascii="Sylfaen" w:eastAsia="Sylfaen" w:hAnsi="Sylfaen"/>
                <w:b/>
                <w:w w:val="98"/>
              </w:rPr>
            </w:pPr>
            <w:r>
              <w:rPr>
                <w:rFonts w:ascii="Sylfaen" w:eastAsia="Sylfaen" w:hAnsi="Sylfaen"/>
                <w:b/>
                <w:w w:val="98"/>
              </w:rPr>
              <w:t>მოდულები</w:t>
            </w:r>
          </w:p>
        </w:tc>
      </w:tr>
      <w:tr w:rsidR="00B97A22" w:rsidTr="009C2051">
        <w:trPr>
          <w:trHeight w:val="95"/>
        </w:trPr>
        <w:tc>
          <w:tcPr>
            <w:tcW w:w="40" w:type="dxa"/>
            <w:tcBorders>
              <w:left w:val="single" w:sz="8" w:space="0" w:color="auto"/>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c>
          <w:tcPr>
            <w:tcW w:w="188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c>
          <w:tcPr>
            <w:tcW w:w="102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c>
          <w:tcPr>
            <w:tcW w:w="338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c>
          <w:tcPr>
            <w:tcW w:w="136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c>
          <w:tcPr>
            <w:tcW w:w="110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r>
      <w:tr w:rsidR="00B97A22" w:rsidTr="009C2051">
        <w:trPr>
          <w:trHeight w:val="380"/>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8"/>
              </w:rPr>
            </w:pPr>
            <w:r>
              <w:rPr>
                <w:rFonts w:ascii="Sylfaen" w:eastAsia="Sylfaen" w:hAnsi="Sylfaen"/>
                <w:b/>
                <w:w w:val="98"/>
              </w:rPr>
              <w:t>დასახელება</w:t>
            </w: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B97A22" w:rsidRDefault="00B97A22" w:rsidP="009C2051">
            <w:pPr>
              <w:spacing w:line="0" w:lineRule="atLeast"/>
              <w:ind w:right="60"/>
              <w:jc w:val="right"/>
              <w:rPr>
                <w:rFonts w:ascii="Sylfaen" w:eastAsia="Sylfaen" w:hAnsi="Sylfaen"/>
                <w:b/>
                <w:w w:val="96"/>
              </w:rPr>
            </w:pPr>
            <w:r>
              <w:rPr>
                <w:rFonts w:ascii="Sylfaen" w:eastAsia="Sylfaen" w:hAnsi="Sylfaen"/>
                <w:b/>
                <w:w w:val="96"/>
              </w:rPr>
              <w:t>კრედიტი</w:t>
            </w:r>
          </w:p>
        </w:tc>
        <w:tc>
          <w:tcPr>
            <w:tcW w:w="338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7"/>
              </w:rPr>
            </w:pPr>
            <w:r>
              <w:rPr>
                <w:rFonts w:ascii="Sylfaen" w:eastAsia="Sylfaen" w:hAnsi="Sylfaen"/>
                <w:b/>
                <w:w w:val="97"/>
              </w:rPr>
              <w:t>დასახელება</w:t>
            </w:r>
          </w:p>
        </w:tc>
        <w:tc>
          <w:tcPr>
            <w:tcW w:w="114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6"/>
              </w:rPr>
            </w:pPr>
            <w:r>
              <w:rPr>
                <w:rFonts w:ascii="Sylfaen" w:eastAsia="Sylfaen" w:hAnsi="Sylfaen"/>
                <w:b/>
                <w:w w:val="96"/>
              </w:rPr>
              <w:t>კრედიტი</w:t>
            </w:r>
          </w:p>
        </w:tc>
        <w:tc>
          <w:tcPr>
            <w:tcW w:w="1360" w:type="dxa"/>
            <w:tcBorders>
              <w:right w:val="single" w:sz="8" w:space="0" w:color="auto"/>
            </w:tcBorders>
            <w:shd w:val="clear" w:color="auto" w:fill="auto"/>
            <w:vAlign w:val="bottom"/>
          </w:tcPr>
          <w:p w:rsidR="00B97A22" w:rsidRDefault="00B97A22" w:rsidP="009C2051">
            <w:pPr>
              <w:spacing w:line="0" w:lineRule="atLeast"/>
              <w:ind w:left="120"/>
              <w:rPr>
                <w:rFonts w:ascii="Sylfaen" w:eastAsia="Sylfaen" w:hAnsi="Sylfaen"/>
                <w:b/>
              </w:rPr>
            </w:pPr>
            <w:r>
              <w:rPr>
                <w:rFonts w:ascii="Sylfaen" w:eastAsia="Sylfaen" w:hAnsi="Sylfaen"/>
                <w:b/>
              </w:rPr>
              <w:t>დასახელება</w:t>
            </w:r>
          </w:p>
        </w:tc>
        <w:tc>
          <w:tcPr>
            <w:tcW w:w="1160" w:type="dxa"/>
            <w:gridSpan w:val="2"/>
            <w:tcBorders>
              <w:right w:val="single" w:sz="8" w:space="0" w:color="auto"/>
            </w:tcBorders>
            <w:shd w:val="clear" w:color="auto" w:fill="auto"/>
            <w:vAlign w:val="bottom"/>
          </w:tcPr>
          <w:p w:rsidR="00B97A22" w:rsidRDefault="00B97A22" w:rsidP="009C2051">
            <w:pPr>
              <w:spacing w:line="0" w:lineRule="atLeast"/>
              <w:ind w:left="140"/>
              <w:rPr>
                <w:rFonts w:ascii="Sylfaen" w:eastAsia="Sylfaen" w:hAnsi="Sylfaen"/>
                <w:b/>
              </w:rPr>
            </w:pPr>
            <w:r>
              <w:rPr>
                <w:rFonts w:ascii="Sylfaen" w:eastAsia="Sylfaen" w:hAnsi="Sylfaen"/>
                <w:b/>
              </w:rPr>
              <w:t>კრედიტი</w:t>
            </w:r>
          </w:p>
        </w:tc>
      </w:tr>
      <w:tr w:rsidR="00B97A22" w:rsidTr="009C2051">
        <w:trPr>
          <w:trHeight w:val="140"/>
        </w:trPr>
        <w:tc>
          <w:tcPr>
            <w:tcW w:w="40" w:type="dxa"/>
            <w:tcBorders>
              <w:left w:val="single" w:sz="8" w:space="0" w:color="auto"/>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88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2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02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338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3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10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r>
      <w:tr w:rsidR="00B97A22" w:rsidTr="009C2051">
        <w:trPr>
          <w:trHeight w:val="248"/>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88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rPr>
            </w:pPr>
            <w:r>
              <w:rPr>
                <w:rFonts w:ascii="Sylfaen" w:eastAsia="Sylfaen" w:hAnsi="Sylfaen"/>
              </w:rPr>
              <w:t>რაოდენობრივი</w:t>
            </w: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02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3380" w:type="dxa"/>
            <w:tcBorders>
              <w:right w:val="single" w:sz="8" w:space="0" w:color="auto"/>
            </w:tcBorders>
            <w:shd w:val="clear" w:color="auto" w:fill="auto"/>
            <w:vAlign w:val="bottom"/>
          </w:tcPr>
          <w:p w:rsidR="00B97A22" w:rsidRDefault="00B97A22" w:rsidP="009C2051">
            <w:pPr>
              <w:spacing w:line="247" w:lineRule="exact"/>
              <w:jc w:val="center"/>
              <w:rPr>
                <w:rFonts w:ascii="Sylfaen" w:eastAsia="Sylfaen" w:hAnsi="Sylfaen"/>
                <w:w w:val="99"/>
              </w:rPr>
            </w:pPr>
            <w:r>
              <w:rPr>
                <w:rFonts w:ascii="Sylfaen" w:eastAsia="Sylfaen" w:hAnsi="Sylfaen"/>
                <w:w w:val="99"/>
              </w:rPr>
              <w:t>გაცნობითი პრაქტიკა-</w:t>
            </w: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r>
      <w:tr w:rsidR="00B97A22" w:rsidTr="009C2051">
        <w:trPr>
          <w:trHeight w:val="132"/>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88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020" w:type="dxa"/>
            <w:vMerge w:val="restart"/>
            <w:tcBorders>
              <w:right w:val="single" w:sz="8" w:space="0" w:color="auto"/>
            </w:tcBorders>
            <w:shd w:val="clear" w:color="auto" w:fill="auto"/>
            <w:vAlign w:val="bottom"/>
          </w:tcPr>
          <w:p w:rsidR="00B97A22" w:rsidRDefault="00B97A22" w:rsidP="009C2051">
            <w:pPr>
              <w:spacing w:line="0" w:lineRule="atLeast"/>
              <w:ind w:right="400"/>
              <w:jc w:val="right"/>
              <w:rPr>
                <w:rFonts w:ascii="Sylfaen" w:eastAsia="Sylfaen" w:hAnsi="Sylfaen"/>
                <w:b/>
              </w:rPr>
            </w:pPr>
            <w:r>
              <w:rPr>
                <w:rFonts w:ascii="Sylfaen" w:eastAsia="Sylfaen" w:hAnsi="Sylfaen"/>
                <w:b/>
              </w:rPr>
              <w:t>2</w:t>
            </w:r>
          </w:p>
        </w:tc>
        <w:tc>
          <w:tcPr>
            <w:tcW w:w="338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rPr>
            </w:pPr>
            <w:r>
              <w:rPr>
                <w:rFonts w:ascii="Sylfaen" w:eastAsia="Sylfaen" w:hAnsi="Sylfaen"/>
              </w:rPr>
              <w:t>ფეხსაცმლისა და ტყავის</w:t>
            </w:r>
          </w:p>
        </w:tc>
        <w:tc>
          <w:tcPr>
            <w:tcW w:w="114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9"/>
              </w:rPr>
            </w:pPr>
            <w:r>
              <w:rPr>
                <w:rFonts w:ascii="Sylfaen" w:eastAsia="Sylfaen" w:hAnsi="Sylfaen"/>
                <w:b/>
                <w:w w:val="99"/>
              </w:rPr>
              <w:t>2</w:t>
            </w: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132"/>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88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წიგნიერება</w:t>
            </w: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02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338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4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132"/>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88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02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3380" w:type="dxa"/>
            <w:vMerge w:val="restart"/>
            <w:tcBorders>
              <w:right w:val="single" w:sz="8" w:space="0" w:color="auto"/>
            </w:tcBorders>
            <w:shd w:val="clear" w:color="auto" w:fill="auto"/>
            <w:vAlign w:val="bottom"/>
          </w:tcPr>
          <w:p w:rsidR="00B97A22" w:rsidRDefault="00B97A22" w:rsidP="009C2051">
            <w:pPr>
              <w:spacing w:line="262" w:lineRule="exact"/>
              <w:jc w:val="center"/>
              <w:rPr>
                <w:rFonts w:ascii="Sylfaen" w:eastAsia="Sylfaen" w:hAnsi="Sylfaen"/>
              </w:rPr>
            </w:pPr>
            <w:r>
              <w:rPr>
                <w:rFonts w:ascii="Sylfaen" w:eastAsia="Sylfaen" w:hAnsi="Sylfaen"/>
              </w:rPr>
              <w:t>აქსესუარების სპეციალისტი</w:t>
            </w: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133"/>
        </w:trPr>
        <w:tc>
          <w:tcPr>
            <w:tcW w:w="40" w:type="dxa"/>
            <w:tcBorders>
              <w:left w:val="single" w:sz="8" w:space="0" w:color="auto"/>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88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02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3380" w:type="dxa"/>
            <w:vMerge/>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3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0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282"/>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88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ინფორმაციული</w:t>
            </w: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338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საწარმოო პრაქტიკა-ფეხსაცმლისა</w:t>
            </w: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r>
      <w:tr w:rsidR="00B97A22" w:rsidTr="009C2051">
        <w:trPr>
          <w:trHeight w:val="132"/>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88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020" w:type="dxa"/>
            <w:vMerge w:val="restart"/>
            <w:tcBorders>
              <w:right w:val="single" w:sz="8" w:space="0" w:color="auto"/>
            </w:tcBorders>
            <w:shd w:val="clear" w:color="auto" w:fill="auto"/>
            <w:vAlign w:val="bottom"/>
          </w:tcPr>
          <w:p w:rsidR="00B97A22" w:rsidRDefault="00B97A22" w:rsidP="009C2051">
            <w:pPr>
              <w:spacing w:line="0" w:lineRule="atLeast"/>
              <w:ind w:right="400"/>
              <w:jc w:val="right"/>
              <w:rPr>
                <w:rFonts w:ascii="Sylfaen" w:eastAsia="Sylfaen" w:hAnsi="Sylfaen"/>
                <w:b/>
              </w:rPr>
            </w:pPr>
            <w:r>
              <w:rPr>
                <w:rFonts w:ascii="Sylfaen" w:eastAsia="Sylfaen" w:hAnsi="Sylfaen"/>
                <w:b/>
              </w:rPr>
              <w:t>3</w:t>
            </w:r>
          </w:p>
        </w:tc>
        <w:tc>
          <w:tcPr>
            <w:tcW w:w="338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და ტყავის აქსესუარების</w:t>
            </w:r>
          </w:p>
        </w:tc>
        <w:tc>
          <w:tcPr>
            <w:tcW w:w="114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9"/>
              </w:rPr>
            </w:pPr>
            <w:r>
              <w:rPr>
                <w:rFonts w:ascii="Sylfaen" w:eastAsia="Sylfaen" w:hAnsi="Sylfaen"/>
                <w:b/>
                <w:w w:val="99"/>
              </w:rPr>
              <w:t>12</w:t>
            </w: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132"/>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88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rPr>
            </w:pPr>
            <w:r>
              <w:rPr>
                <w:rFonts w:ascii="Sylfaen" w:eastAsia="Sylfaen" w:hAnsi="Sylfaen"/>
              </w:rPr>
              <w:t>წიგნიერება 1</w:t>
            </w: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02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338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4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132"/>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88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02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338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სპეციალისტი</w:t>
            </w: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132"/>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88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02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338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37"/>
        </w:trPr>
        <w:tc>
          <w:tcPr>
            <w:tcW w:w="40" w:type="dxa"/>
            <w:tcBorders>
              <w:left w:val="single" w:sz="8" w:space="0" w:color="auto"/>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3"/>
              </w:rPr>
            </w:pPr>
          </w:p>
        </w:tc>
        <w:tc>
          <w:tcPr>
            <w:tcW w:w="188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3"/>
              </w:rPr>
            </w:pPr>
          </w:p>
        </w:tc>
        <w:tc>
          <w:tcPr>
            <w:tcW w:w="338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3"/>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3"/>
              </w:rPr>
            </w:pPr>
          </w:p>
        </w:tc>
        <w:tc>
          <w:tcPr>
            <w:tcW w:w="13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3"/>
              </w:rPr>
            </w:pPr>
          </w:p>
        </w:tc>
        <w:tc>
          <w:tcPr>
            <w:tcW w:w="110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3"/>
              </w:rPr>
            </w:pPr>
          </w:p>
        </w:tc>
        <w:tc>
          <w:tcPr>
            <w:tcW w:w="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3"/>
              </w:rPr>
            </w:pPr>
          </w:p>
        </w:tc>
      </w:tr>
      <w:tr w:rsidR="00B97A22" w:rsidTr="009C2051">
        <w:trPr>
          <w:trHeight w:val="334"/>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338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პრაქტიკული პროექტი-</w:t>
            </w: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r>
      <w:tr w:rsidR="00B97A22" w:rsidTr="009C2051">
        <w:trPr>
          <w:trHeight w:val="265"/>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188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rPr>
            </w:pPr>
            <w:r>
              <w:rPr>
                <w:rFonts w:ascii="Sylfaen" w:eastAsia="Sylfaen" w:hAnsi="Sylfaen"/>
              </w:rPr>
              <w:t>მეწარმეობა 2</w:t>
            </w: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1020" w:type="dxa"/>
            <w:tcBorders>
              <w:right w:val="single" w:sz="8" w:space="0" w:color="auto"/>
            </w:tcBorders>
            <w:shd w:val="clear" w:color="auto" w:fill="auto"/>
            <w:vAlign w:val="bottom"/>
          </w:tcPr>
          <w:p w:rsidR="00B97A22" w:rsidRDefault="00B97A22" w:rsidP="009C2051">
            <w:pPr>
              <w:spacing w:line="0" w:lineRule="atLeast"/>
              <w:ind w:right="400"/>
              <w:jc w:val="right"/>
              <w:rPr>
                <w:rFonts w:ascii="Sylfaen" w:eastAsia="Sylfaen" w:hAnsi="Sylfaen"/>
                <w:b/>
              </w:rPr>
            </w:pPr>
            <w:r>
              <w:rPr>
                <w:rFonts w:ascii="Sylfaen" w:eastAsia="Sylfaen" w:hAnsi="Sylfaen"/>
                <w:b/>
              </w:rPr>
              <w:t>2</w:t>
            </w:r>
          </w:p>
        </w:tc>
        <w:tc>
          <w:tcPr>
            <w:tcW w:w="338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rPr>
            </w:pPr>
            <w:r>
              <w:rPr>
                <w:rFonts w:ascii="Sylfaen" w:eastAsia="Sylfaen" w:hAnsi="Sylfaen"/>
              </w:rPr>
              <w:t>ფეხსაცმლისა და ტყავის</w:t>
            </w:r>
          </w:p>
        </w:tc>
        <w:tc>
          <w:tcPr>
            <w:tcW w:w="114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9"/>
              </w:rPr>
            </w:pPr>
            <w:r>
              <w:rPr>
                <w:rFonts w:ascii="Sylfaen" w:eastAsia="Sylfaen" w:hAnsi="Sylfaen"/>
                <w:b/>
                <w:w w:val="99"/>
              </w:rPr>
              <w:t>6</w:t>
            </w: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r>
      <w:tr w:rsidR="00B97A22" w:rsidTr="009C2051">
        <w:trPr>
          <w:trHeight w:val="264"/>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102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338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rPr>
            </w:pPr>
            <w:r>
              <w:rPr>
                <w:rFonts w:ascii="Sylfaen" w:eastAsia="Sylfaen" w:hAnsi="Sylfaen"/>
              </w:rPr>
              <w:t>აქსესუარების სპეციალისტი</w:t>
            </w: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r>
      <w:tr w:rsidR="00B97A22" w:rsidTr="009C2051">
        <w:trPr>
          <w:trHeight w:val="92"/>
        </w:trPr>
        <w:tc>
          <w:tcPr>
            <w:tcW w:w="40" w:type="dxa"/>
            <w:tcBorders>
              <w:left w:val="single" w:sz="8" w:space="0" w:color="auto"/>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c>
          <w:tcPr>
            <w:tcW w:w="188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c>
          <w:tcPr>
            <w:tcW w:w="102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c>
          <w:tcPr>
            <w:tcW w:w="338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c>
          <w:tcPr>
            <w:tcW w:w="13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c>
          <w:tcPr>
            <w:tcW w:w="110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8"/>
              </w:rPr>
            </w:pPr>
          </w:p>
        </w:tc>
      </w:tr>
      <w:tr w:rsidR="00B97A22" w:rsidTr="009C2051">
        <w:trPr>
          <w:trHeight w:val="248"/>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880" w:type="dxa"/>
            <w:tcBorders>
              <w:right w:val="single" w:sz="8" w:space="0" w:color="auto"/>
            </w:tcBorders>
            <w:shd w:val="clear" w:color="auto" w:fill="auto"/>
            <w:vAlign w:val="bottom"/>
          </w:tcPr>
          <w:p w:rsidR="00B97A22" w:rsidRDefault="00B97A22" w:rsidP="009C2051">
            <w:pPr>
              <w:spacing w:line="247" w:lineRule="exact"/>
              <w:jc w:val="center"/>
              <w:rPr>
                <w:rFonts w:ascii="Sylfaen" w:eastAsia="Sylfaen" w:hAnsi="Sylfaen"/>
              </w:rPr>
            </w:pPr>
            <w:r>
              <w:rPr>
                <w:rFonts w:ascii="Sylfaen" w:eastAsia="Sylfaen" w:hAnsi="Sylfaen"/>
              </w:rPr>
              <w:t>ინტერპერსო-</w:t>
            </w: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02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3380" w:type="dxa"/>
            <w:tcBorders>
              <w:right w:val="single" w:sz="8" w:space="0" w:color="auto"/>
            </w:tcBorders>
            <w:shd w:val="clear" w:color="auto" w:fill="auto"/>
            <w:vAlign w:val="bottom"/>
          </w:tcPr>
          <w:p w:rsidR="00B97A22" w:rsidRDefault="00B97A22" w:rsidP="009C2051">
            <w:pPr>
              <w:spacing w:line="247" w:lineRule="exact"/>
              <w:jc w:val="center"/>
              <w:rPr>
                <w:rFonts w:ascii="Sylfaen" w:eastAsia="Sylfaen" w:hAnsi="Sylfaen"/>
                <w:w w:val="99"/>
              </w:rPr>
            </w:pPr>
            <w:r>
              <w:rPr>
                <w:rFonts w:ascii="Sylfaen" w:eastAsia="Sylfaen" w:hAnsi="Sylfaen"/>
                <w:w w:val="99"/>
              </w:rPr>
              <w:t>უსაფრთხოების წესების დაცვა</w:t>
            </w: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r>
      <w:tr w:rsidR="00B97A22" w:rsidTr="009C2051">
        <w:trPr>
          <w:trHeight w:val="264"/>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rPr>
            </w:pPr>
            <w:r>
              <w:rPr>
                <w:rFonts w:ascii="Sylfaen" w:eastAsia="Sylfaen" w:hAnsi="Sylfaen"/>
              </w:rPr>
              <w:t>ნალური</w:t>
            </w: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1020" w:type="dxa"/>
            <w:tcBorders>
              <w:right w:val="single" w:sz="8" w:space="0" w:color="auto"/>
            </w:tcBorders>
            <w:shd w:val="clear" w:color="auto" w:fill="auto"/>
            <w:vAlign w:val="bottom"/>
          </w:tcPr>
          <w:p w:rsidR="00B97A22" w:rsidRDefault="00B97A22" w:rsidP="009C2051">
            <w:pPr>
              <w:spacing w:line="0" w:lineRule="atLeast"/>
              <w:ind w:right="400"/>
              <w:jc w:val="right"/>
              <w:rPr>
                <w:rFonts w:ascii="Sylfaen" w:eastAsia="Sylfaen" w:hAnsi="Sylfaen"/>
                <w:b/>
              </w:rPr>
            </w:pPr>
            <w:r>
              <w:rPr>
                <w:rFonts w:ascii="Sylfaen" w:eastAsia="Sylfaen" w:hAnsi="Sylfaen"/>
                <w:b/>
              </w:rPr>
              <w:t>3</w:t>
            </w:r>
          </w:p>
        </w:tc>
        <w:tc>
          <w:tcPr>
            <w:tcW w:w="338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rPr>
            </w:pPr>
            <w:r>
              <w:rPr>
                <w:rFonts w:ascii="Sylfaen" w:eastAsia="Sylfaen" w:hAnsi="Sylfaen"/>
              </w:rPr>
              <w:t>ფეხსაცმლისა და ტყავის</w:t>
            </w:r>
          </w:p>
        </w:tc>
        <w:tc>
          <w:tcPr>
            <w:tcW w:w="114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9"/>
              </w:rPr>
            </w:pPr>
            <w:r>
              <w:rPr>
                <w:rFonts w:ascii="Sylfaen" w:eastAsia="Sylfaen" w:hAnsi="Sylfaen"/>
                <w:b/>
                <w:w w:val="99"/>
              </w:rPr>
              <w:t>1</w:t>
            </w: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r>
      <w:tr w:rsidR="00B97A22" w:rsidTr="009C2051">
        <w:trPr>
          <w:trHeight w:val="266"/>
        </w:trPr>
        <w:tc>
          <w:tcPr>
            <w:tcW w:w="40" w:type="dxa"/>
            <w:tcBorders>
              <w:left w:val="single" w:sz="8" w:space="0" w:color="auto"/>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კომუნიკაცია</w:t>
            </w:r>
          </w:p>
        </w:tc>
        <w:tc>
          <w:tcPr>
            <w:tcW w:w="12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102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3380" w:type="dxa"/>
            <w:tcBorders>
              <w:bottom w:val="single" w:sz="8" w:space="0" w:color="auto"/>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rPr>
            </w:pPr>
            <w:r>
              <w:rPr>
                <w:rFonts w:ascii="Sylfaen" w:eastAsia="Sylfaen" w:hAnsi="Sylfaen"/>
              </w:rPr>
              <w:t>აქსესუარების წარმოებისას</w:t>
            </w: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13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110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r>
      <w:tr w:rsidR="00B97A22" w:rsidTr="009C2051">
        <w:trPr>
          <w:trHeight w:val="391"/>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უცხოური ენა -</w:t>
            </w: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020" w:type="dxa"/>
            <w:vMerge w:val="restart"/>
            <w:tcBorders>
              <w:right w:val="single" w:sz="8" w:space="0" w:color="auto"/>
            </w:tcBorders>
            <w:shd w:val="clear" w:color="auto" w:fill="auto"/>
            <w:vAlign w:val="bottom"/>
          </w:tcPr>
          <w:p w:rsidR="00B97A22" w:rsidRDefault="00B97A22" w:rsidP="009C2051">
            <w:pPr>
              <w:spacing w:line="0" w:lineRule="atLeast"/>
              <w:ind w:right="400"/>
              <w:jc w:val="right"/>
              <w:rPr>
                <w:rFonts w:ascii="Sylfaen" w:eastAsia="Sylfaen" w:hAnsi="Sylfaen"/>
                <w:b/>
              </w:rPr>
            </w:pPr>
            <w:r>
              <w:rPr>
                <w:rFonts w:ascii="Sylfaen" w:eastAsia="Sylfaen" w:hAnsi="Sylfaen"/>
                <w:b/>
              </w:rPr>
              <w:t>5</w:t>
            </w:r>
          </w:p>
        </w:tc>
        <w:tc>
          <w:tcPr>
            <w:tcW w:w="338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ფანქრით და წყლის საღებავებით</w:t>
            </w:r>
          </w:p>
        </w:tc>
        <w:tc>
          <w:tcPr>
            <w:tcW w:w="114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9"/>
              </w:rPr>
            </w:pPr>
            <w:r>
              <w:rPr>
                <w:rFonts w:ascii="Sylfaen" w:eastAsia="Sylfaen" w:hAnsi="Sylfaen"/>
                <w:b/>
                <w:w w:val="99"/>
              </w:rPr>
              <w:t>5</w:t>
            </w: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r>
      <w:tr w:rsidR="00B97A22" w:rsidTr="009C2051">
        <w:trPr>
          <w:trHeight w:val="132"/>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88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rPr>
            </w:pPr>
            <w:r>
              <w:rPr>
                <w:rFonts w:ascii="Sylfaen" w:eastAsia="Sylfaen" w:hAnsi="Sylfaen"/>
              </w:rPr>
              <w:t>ინგლისური</w:t>
            </w: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02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338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ხატვა</w:t>
            </w:r>
          </w:p>
        </w:tc>
        <w:tc>
          <w:tcPr>
            <w:tcW w:w="114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132"/>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88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02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338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148"/>
        </w:trPr>
        <w:tc>
          <w:tcPr>
            <w:tcW w:w="40" w:type="dxa"/>
            <w:tcBorders>
              <w:left w:val="single" w:sz="8" w:space="0" w:color="auto"/>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88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2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02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338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3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10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r>
      <w:tr w:rsidR="00B97A22" w:rsidTr="009C2051">
        <w:trPr>
          <w:trHeight w:val="411"/>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rPr>
            </w:pPr>
            <w:r>
              <w:rPr>
                <w:rFonts w:ascii="Sylfaen" w:eastAsia="Sylfaen" w:hAnsi="Sylfaen"/>
              </w:rPr>
              <w:t>სამოქალაქო</w:t>
            </w: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020" w:type="dxa"/>
            <w:vMerge w:val="restart"/>
            <w:tcBorders>
              <w:right w:val="single" w:sz="8" w:space="0" w:color="auto"/>
            </w:tcBorders>
            <w:shd w:val="clear" w:color="auto" w:fill="auto"/>
            <w:vAlign w:val="bottom"/>
          </w:tcPr>
          <w:p w:rsidR="00B97A22" w:rsidRDefault="00B97A22" w:rsidP="009C2051">
            <w:pPr>
              <w:spacing w:line="0" w:lineRule="atLeast"/>
              <w:ind w:right="400"/>
              <w:jc w:val="right"/>
              <w:rPr>
                <w:rFonts w:ascii="Sylfaen" w:eastAsia="Sylfaen" w:hAnsi="Sylfaen"/>
                <w:b/>
              </w:rPr>
            </w:pPr>
            <w:r>
              <w:rPr>
                <w:rFonts w:ascii="Sylfaen" w:eastAsia="Sylfaen" w:hAnsi="Sylfaen"/>
                <w:b/>
              </w:rPr>
              <w:t>2</w:t>
            </w:r>
          </w:p>
        </w:tc>
        <w:tc>
          <w:tcPr>
            <w:tcW w:w="338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ფეხსაცმლისა და აქსესუარების</w:t>
            </w:r>
          </w:p>
        </w:tc>
        <w:tc>
          <w:tcPr>
            <w:tcW w:w="114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9"/>
              </w:rPr>
            </w:pPr>
            <w:r>
              <w:rPr>
                <w:rFonts w:ascii="Sylfaen" w:eastAsia="Sylfaen" w:hAnsi="Sylfaen"/>
                <w:b/>
                <w:w w:val="99"/>
              </w:rPr>
              <w:t>5</w:t>
            </w: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r>
      <w:tr w:rsidR="00B97A22" w:rsidTr="009C2051">
        <w:trPr>
          <w:trHeight w:val="130"/>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880" w:type="dxa"/>
            <w:vMerge w:val="restart"/>
            <w:tcBorders>
              <w:right w:val="single" w:sz="8" w:space="0" w:color="auto"/>
            </w:tcBorders>
            <w:shd w:val="clear" w:color="auto" w:fill="auto"/>
            <w:vAlign w:val="bottom"/>
          </w:tcPr>
          <w:p w:rsidR="00B97A22" w:rsidRDefault="00B97A22" w:rsidP="009C2051">
            <w:pPr>
              <w:spacing w:line="262" w:lineRule="exact"/>
              <w:jc w:val="center"/>
              <w:rPr>
                <w:rFonts w:ascii="Sylfaen" w:eastAsia="Sylfaen" w:hAnsi="Sylfaen"/>
                <w:w w:val="98"/>
              </w:rPr>
            </w:pPr>
            <w:r>
              <w:rPr>
                <w:rFonts w:ascii="Sylfaen" w:eastAsia="Sylfaen" w:hAnsi="Sylfaen"/>
                <w:w w:val="98"/>
              </w:rPr>
              <w:t>განათლება</w:t>
            </w: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02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3380" w:type="dxa"/>
            <w:vMerge w:val="restart"/>
            <w:tcBorders>
              <w:right w:val="single" w:sz="8" w:space="0" w:color="auto"/>
            </w:tcBorders>
            <w:shd w:val="clear" w:color="auto" w:fill="auto"/>
            <w:vAlign w:val="bottom"/>
          </w:tcPr>
          <w:p w:rsidR="00B97A22" w:rsidRDefault="00B97A22" w:rsidP="009C2051">
            <w:pPr>
              <w:spacing w:line="262" w:lineRule="exact"/>
              <w:jc w:val="center"/>
              <w:rPr>
                <w:rFonts w:ascii="Sylfaen" w:eastAsia="Sylfaen" w:hAnsi="Sylfaen"/>
                <w:w w:val="99"/>
              </w:rPr>
            </w:pPr>
            <w:r>
              <w:rPr>
                <w:rFonts w:ascii="Sylfaen" w:eastAsia="Sylfaen" w:hAnsi="Sylfaen"/>
                <w:w w:val="99"/>
              </w:rPr>
              <w:t>კომპოზიციის შექმნა</w:t>
            </w:r>
          </w:p>
        </w:tc>
        <w:tc>
          <w:tcPr>
            <w:tcW w:w="114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132"/>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88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02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338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169"/>
        </w:trPr>
        <w:tc>
          <w:tcPr>
            <w:tcW w:w="40" w:type="dxa"/>
            <w:tcBorders>
              <w:left w:val="single" w:sz="8" w:space="0" w:color="auto"/>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4"/>
              </w:rPr>
            </w:pPr>
          </w:p>
        </w:tc>
        <w:tc>
          <w:tcPr>
            <w:tcW w:w="188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4"/>
              </w:rPr>
            </w:pPr>
          </w:p>
        </w:tc>
        <w:tc>
          <w:tcPr>
            <w:tcW w:w="102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4"/>
              </w:rPr>
            </w:pPr>
          </w:p>
        </w:tc>
        <w:tc>
          <w:tcPr>
            <w:tcW w:w="338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4"/>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4"/>
              </w:rPr>
            </w:pPr>
          </w:p>
        </w:tc>
        <w:tc>
          <w:tcPr>
            <w:tcW w:w="13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4"/>
              </w:rPr>
            </w:pPr>
          </w:p>
        </w:tc>
        <w:tc>
          <w:tcPr>
            <w:tcW w:w="110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4"/>
              </w:rPr>
            </w:pPr>
          </w:p>
        </w:tc>
        <w:tc>
          <w:tcPr>
            <w:tcW w:w="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4"/>
              </w:rPr>
            </w:pPr>
          </w:p>
        </w:tc>
      </w:tr>
      <w:tr w:rsidR="00B97A22" w:rsidTr="009C2051">
        <w:trPr>
          <w:trHeight w:val="248"/>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88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02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3380" w:type="dxa"/>
            <w:tcBorders>
              <w:right w:val="single" w:sz="8" w:space="0" w:color="auto"/>
            </w:tcBorders>
            <w:shd w:val="clear" w:color="auto" w:fill="auto"/>
            <w:vAlign w:val="bottom"/>
          </w:tcPr>
          <w:p w:rsidR="00B97A22" w:rsidRDefault="00B97A22" w:rsidP="009C2051">
            <w:pPr>
              <w:spacing w:line="247" w:lineRule="exact"/>
              <w:jc w:val="center"/>
              <w:rPr>
                <w:rFonts w:ascii="Sylfaen" w:eastAsia="Sylfaen" w:hAnsi="Sylfaen"/>
              </w:rPr>
            </w:pPr>
            <w:r>
              <w:rPr>
                <w:rFonts w:ascii="Sylfaen" w:eastAsia="Sylfaen" w:hAnsi="Sylfaen"/>
              </w:rPr>
              <w:t>ფეხსაცმლისა და ტყავის</w:t>
            </w: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r>
      <w:tr w:rsidR="00B97A22" w:rsidTr="009C2051">
        <w:trPr>
          <w:trHeight w:val="264"/>
        </w:trPr>
        <w:tc>
          <w:tcPr>
            <w:tcW w:w="40" w:type="dxa"/>
            <w:tcBorders>
              <w:lef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188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102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338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აქსესუარების მასალების შერჩევა</w:t>
            </w:r>
          </w:p>
        </w:tc>
        <w:tc>
          <w:tcPr>
            <w:tcW w:w="114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9"/>
              </w:rPr>
            </w:pPr>
            <w:r>
              <w:rPr>
                <w:rFonts w:ascii="Sylfaen" w:eastAsia="Sylfaen" w:hAnsi="Sylfaen"/>
                <w:b/>
                <w:w w:val="99"/>
              </w:rPr>
              <w:t>3</w:t>
            </w: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r>
      <w:tr w:rsidR="00B97A22" w:rsidTr="009C2051">
        <w:trPr>
          <w:trHeight w:val="265"/>
        </w:trPr>
        <w:tc>
          <w:tcPr>
            <w:tcW w:w="40" w:type="dxa"/>
            <w:tcBorders>
              <w:left w:val="single" w:sz="8" w:space="0" w:color="auto"/>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188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102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3380" w:type="dxa"/>
            <w:tcBorders>
              <w:bottom w:val="single" w:sz="8" w:space="0" w:color="auto"/>
              <w:right w:val="single" w:sz="8" w:space="0" w:color="auto"/>
            </w:tcBorders>
            <w:shd w:val="clear" w:color="auto" w:fill="auto"/>
            <w:vAlign w:val="bottom"/>
          </w:tcPr>
          <w:p w:rsidR="00B97A22" w:rsidRDefault="00B97A22" w:rsidP="009C2051">
            <w:pPr>
              <w:spacing w:line="262" w:lineRule="exact"/>
              <w:jc w:val="center"/>
              <w:rPr>
                <w:rFonts w:ascii="Sylfaen" w:eastAsia="Sylfaen" w:hAnsi="Sylfaen"/>
                <w:w w:val="99"/>
              </w:rPr>
            </w:pPr>
            <w:r>
              <w:rPr>
                <w:rFonts w:ascii="Sylfaen" w:eastAsia="Sylfaen" w:hAnsi="Sylfaen"/>
                <w:w w:val="99"/>
              </w:rPr>
              <w:t>და გამოჭრა</w:t>
            </w: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13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1100" w:type="dxa"/>
            <w:tcBorders>
              <w:bottom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r>
      <w:tr w:rsidR="00B97A22" w:rsidTr="009C2051">
        <w:trPr>
          <w:trHeight w:val="161"/>
        </w:trPr>
        <w:tc>
          <w:tcPr>
            <w:tcW w:w="40" w:type="dxa"/>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1880" w:type="dxa"/>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120" w:type="dxa"/>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1020" w:type="dxa"/>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3380" w:type="dxa"/>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1140" w:type="dxa"/>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1360" w:type="dxa"/>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1100" w:type="dxa"/>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60" w:type="dxa"/>
            <w:shd w:val="clear" w:color="auto" w:fill="auto"/>
            <w:vAlign w:val="bottom"/>
          </w:tcPr>
          <w:p w:rsidR="00B97A22" w:rsidRDefault="00B97A22" w:rsidP="009C2051">
            <w:pPr>
              <w:spacing w:line="0" w:lineRule="atLeast"/>
              <w:rPr>
                <w:rFonts w:ascii="Times New Roman" w:eastAsia="Times New Roman" w:hAnsi="Times New Roman"/>
                <w:sz w:val="13"/>
              </w:rPr>
            </w:pPr>
          </w:p>
        </w:tc>
      </w:tr>
      <w:tr w:rsidR="00B97A22" w:rsidTr="009C2051">
        <w:trPr>
          <w:trHeight w:val="67"/>
        </w:trPr>
        <w:tc>
          <w:tcPr>
            <w:tcW w:w="40" w:type="dxa"/>
            <w:shd w:val="clear" w:color="auto" w:fill="auto"/>
            <w:vAlign w:val="bottom"/>
          </w:tcPr>
          <w:p w:rsidR="00B97A22" w:rsidRDefault="00B97A22" w:rsidP="009C2051">
            <w:pPr>
              <w:spacing w:line="0" w:lineRule="atLeast"/>
              <w:rPr>
                <w:rFonts w:ascii="Times New Roman" w:eastAsia="Times New Roman" w:hAnsi="Times New Roman"/>
                <w:sz w:val="5"/>
              </w:rPr>
            </w:pPr>
          </w:p>
        </w:tc>
        <w:tc>
          <w:tcPr>
            <w:tcW w:w="1880" w:type="dxa"/>
            <w:tcBorders>
              <w:right w:val="single" w:sz="8" w:space="0" w:color="622423"/>
            </w:tcBorders>
            <w:shd w:val="clear" w:color="auto" w:fill="622423"/>
            <w:vAlign w:val="bottom"/>
          </w:tcPr>
          <w:p w:rsidR="00B97A22" w:rsidRDefault="00B97A22" w:rsidP="009C2051">
            <w:pPr>
              <w:spacing w:line="0" w:lineRule="atLeast"/>
              <w:rPr>
                <w:rFonts w:ascii="Times New Roman" w:eastAsia="Times New Roman" w:hAnsi="Times New Roman"/>
                <w:sz w:val="5"/>
              </w:rPr>
            </w:pPr>
          </w:p>
        </w:tc>
        <w:tc>
          <w:tcPr>
            <w:tcW w:w="120" w:type="dxa"/>
            <w:shd w:val="clear" w:color="auto" w:fill="622423"/>
            <w:vAlign w:val="bottom"/>
          </w:tcPr>
          <w:p w:rsidR="00B97A22" w:rsidRDefault="00B97A22" w:rsidP="009C2051">
            <w:pPr>
              <w:spacing w:line="0" w:lineRule="atLeast"/>
              <w:rPr>
                <w:rFonts w:ascii="Times New Roman" w:eastAsia="Times New Roman" w:hAnsi="Times New Roman"/>
                <w:sz w:val="5"/>
              </w:rPr>
            </w:pPr>
          </w:p>
        </w:tc>
        <w:tc>
          <w:tcPr>
            <w:tcW w:w="1020" w:type="dxa"/>
            <w:tcBorders>
              <w:right w:val="single" w:sz="8" w:space="0" w:color="622423"/>
            </w:tcBorders>
            <w:shd w:val="clear" w:color="auto" w:fill="622423"/>
            <w:vAlign w:val="bottom"/>
          </w:tcPr>
          <w:p w:rsidR="00B97A22" w:rsidRDefault="00B97A22" w:rsidP="009C2051">
            <w:pPr>
              <w:spacing w:line="0" w:lineRule="atLeast"/>
              <w:rPr>
                <w:rFonts w:ascii="Times New Roman" w:eastAsia="Times New Roman" w:hAnsi="Times New Roman"/>
                <w:sz w:val="5"/>
              </w:rPr>
            </w:pPr>
          </w:p>
        </w:tc>
        <w:tc>
          <w:tcPr>
            <w:tcW w:w="3380" w:type="dxa"/>
            <w:tcBorders>
              <w:right w:val="single" w:sz="8" w:space="0" w:color="622423"/>
            </w:tcBorders>
            <w:shd w:val="clear" w:color="auto" w:fill="622423"/>
            <w:vAlign w:val="bottom"/>
          </w:tcPr>
          <w:p w:rsidR="00B97A22" w:rsidRDefault="00B97A22" w:rsidP="009C2051">
            <w:pPr>
              <w:spacing w:line="0" w:lineRule="atLeast"/>
              <w:rPr>
                <w:rFonts w:ascii="Times New Roman" w:eastAsia="Times New Roman" w:hAnsi="Times New Roman"/>
                <w:sz w:val="5"/>
              </w:rPr>
            </w:pPr>
          </w:p>
        </w:tc>
        <w:tc>
          <w:tcPr>
            <w:tcW w:w="1140" w:type="dxa"/>
            <w:tcBorders>
              <w:right w:val="single" w:sz="8" w:space="0" w:color="622423"/>
            </w:tcBorders>
            <w:shd w:val="clear" w:color="auto" w:fill="622423"/>
            <w:vAlign w:val="bottom"/>
          </w:tcPr>
          <w:p w:rsidR="00B97A22" w:rsidRDefault="00B97A22" w:rsidP="009C2051">
            <w:pPr>
              <w:spacing w:line="0" w:lineRule="atLeast"/>
              <w:rPr>
                <w:rFonts w:ascii="Times New Roman" w:eastAsia="Times New Roman" w:hAnsi="Times New Roman"/>
                <w:sz w:val="5"/>
              </w:rPr>
            </w:pPr>
          </w:p>
        </w:tc>
        <w:tc>
          <w:tcPr>
            <w:tcW w:w="1360" w:type="dxa"/>
            <w:tcBorders>
              <w:right w:val="single" w:sz="8" w:space="0" w:color="622423"/>
            </w:tcBorders>
            <w:shd w:val="clear" w:color="auto" w:fill="622423"/>
            <w:vAlign w:val="bottom"/>
          </w:tcPr>
          <w:p w:rsidR="00B97A22" w:rsidRDefault="00B97A22" w:rsidP="009C2051">
            <w:pPr>
              <w:spacing w:line="0" w:lineRule="atLeast"/>
              <w:rPr>
                <w:rFonts w:ascii="Times New Roman" w:eastAsia="Times New Roman" w:hAnsi="Times New Roman"/>
                <w:sz w:val="5"/>
              </w:rPr>
            </w:pPr>
          </w:p>
        </w:tc>
        <w:tc>
          <w:tcPr>
            <w:tcW w:w="1100" w:type="dxa"/>
            <w:shd w:val="clear" w:color="auto" w:fill="622423"/>
            <w:vAlign w:val="bottom"/>
          </w:tcPr>
          <w:p w:rsidR="00B97A22" w:rsidRDefault="00B97A22" w:rsidP="009C2051">
            <w:pPr>
              <w:spacing w:line="0" w:lineRule="atLeast"/>
              <w:rPr>
                <w:rFonts w:ascii="Times New Roman" w:eastAsia="Times New Roman" w:hAnsi="Times New Roman"/>
                <w:sz w:val="5"/>
              </w:rPr>
            </w:pPr>
          </w:p>
        </w:tc>
        <w:tc>
          <w:tcPr>
            <w:tcW w:w="60" w:type="dxa"/>
            <w:shd w:val="clear" w:color="auto" w:fill="auto"/>
            <w:vAlign w:val="bottom"/>
          </w:tcPr>
          <w:p w:rsidR="00B97A22" w:rsidRDefault="00B97A22" w:rsidP="009C2051">
            <w:pPr>
              <w:spacing w:line="0" w:lineRule="atLeast"/>
              <w:rPr>
                <w:rFonts w:ascii="Times New Roman" w:eastAsia="Times New Roman" w:hAnsi="Times New Roman"/>
                <w:sz w:val="5"/>
              </w:rPr>
            </w:pPr>
          </w:p>
        </w:tc>
      </w:tr>
      <w:tr w:rsidR="00B97A22" w:rsidTr="009C2051">
        <w:trPr>
          <w:trHeight w:val="22"/>
        </w:trPr>
        <w:tc>
          <w:tcPr>
            <w:tcW w:w="40" w:type="dxa"/>
            <w:shd w:val="clear" w:color="auto" w:fill="auto"/>
            <w:vAlign w:val="bottom"/>
          </w:tcPr>
          <w:p w:rsidR="00B97A22" w:rsidRDefault="00B97A22" w:rsidP="009C2051">
            <w:pPr>
              <w:spacing w:line="20" w:lineRule="exact"/>
              <w:rPr>
                <w:rFonts w:ascii="Times New Roman" w:eastAsia="Times New Roman" w:hAnsi="Times New Roman"/>
                <w:sz w:val="1"/>
              </w:rPr>
            </w:pPr>
          </w:p>
        </w:tc>
        <w:tc>
          <w:tcPr>
            <w:tcW w:w="1880" w:type="dxa"/>
            <w:tcBorders>
              <w:right w:val="single" w:sz="8" w:space="0" w:color="622423"/>
            </w:tcBorders>
            <w:shd w:val="clear" w:color="auto" w:fill="622423"/>
            <w:vAlign w:val="bottom"/>
          </w:tcPr>
          <w:p w:rsidR="00B97A22" w:rsidRDefault="00B97A22" w:rsidP="009C2051">
            <w:pPr>
              <w:spacing w:line="20" w:lineRule="exact"/>
              <w:rPr>
                <w:rFonts w:ascii="Times New Roman" w:eastAsia="Times New Roman" w:hAnsi="Times New Roman"/>
                <w:sz w:val="1"/>
              </w:rPr>
            </w:pPr>
          </w:p>
        </w:tc>
        <w:tc>
          <w:tcPr>
            <w:tcW w:w="120" w:type="dxa"/>
            <w:shd w:val="clear" w:color="auto" w:fill="622423"/>
            <w:vAlign w:val="bottom"/>
          </w:tcPr>
          <w:p w:rsidR="00B97A22" w:rsidRDefault="00B97A22" w:rsidP="009C2051">
            <w:pPr>
              <w:spacing w:line="20" w:lineRule="exact"/>
              <w:rPr>
                <w:rFonts w:ascii="Times New Roman" w:eastAsia="Times New Roman" w:hAnsi="Times New Roman"/>
                <w:sz w:val="1"/>
              </w:rPr>
            </w:pPr>
          </w:p>
        </w:tc>
        <w:tc>
          <w:tcPr>
            <w:tcW w:w="1020" w:type="dxa"/>
            <w:tcBorders>
              <w:right w:val="single" w:sz="8" w:space="0" w:color="622423"/>
            </w:tcBorders>
            <w:shd w:val="clear" w:color="auto" w:fill="622423"/>
            <w:vAlign w:val="bottom"/>
          </w:tcPr>
          <w:p w:rsidR="00B97A22" w:rsidRDefault="00B97A22" w:rsidP="009C2051">
            <w:pPr>
              <w:spacing w:line="20" w:lineRule="exact"/>
              <w:rPr>
                <w:rFonts w:ascii="Times New Roman" w:eastAsia="Times New Roman" w:hAnsi="Times New Roman"/>
                <w:sz w:val="1"/>
              </w:rPr>
            </w:pPr>
          </w:p>
        </w:tc>
        <w:tc>
          <w:tcPr>
            <w:tcW w:w="3380" w:type="dxa"/>
            <w:tcBorders>
              <w:right w:val="single" w:sz="8" w:space="0" w:color="622423"/>
            </w:tcBorders>
            <w:shd w:val="clear" w:color="auto" w:fill="622423"/>
            <w:vAlign w:val="bottom"/>
          </w:tcPr>
          <w:p w:rsidR="00B97A22" w:rsidRDefault="00B97A22" w:rsidP="009C2051">
            <w:pPr>
              <w:spacing w:line="20" w:lineRule="exact"/>
              <w:rPr>
                <w:rFonts w:ascii="Times New Roman" w:eastAsia="Times New Roman" w:hAnsi="Times New Roman"/>
                <w:sz w:val="1"/>
              </w:rPr>
            </w:pPr>
          </w:p>
        </w:tc>
        <w:tc>
          <w:tcPr>
            <w:tcW w:w="1140" w:type="dxa"/>
            <w:tcBorders>
              <w:right w:val="single" w:sz="8" w:space="0" w:color="622423"/>
            </w:tcBorders>
            <w:shd w:val="clear" w:color="auto" w:fill="622423"/>
            <w:vAlign w:val="bottom"/>
          </w:tcPr>
          <w:p w:rsidR="00B97A22" w:rsidRDefault="00B97A22" w:rsidP="009C2051">
            <w:pPr>
              <w:spacing w:line="20" w:lineRule="exact"/>
              <w:rPr>
                <w:rFonts w:ascii="Times New Roman" w:eastAsia="Times New Roman" w:hAnsi="Times New Roman"/>
                <w:sz w:val="1"/>
              </w:rPr>
            </w:pPr>
          </w:p>
        </w:tc>
        <w:tc>
          <w:tcPr>
            <w:tcW w:w="1360" w:type="dxa"/>
            <w:tcBorders>
              <w:right w:val="single" w:sz="8" w:space="0" w:color="622423"/>
            </w:tcBorders>
            <w:shd w:val="clear" w:color="auto" w:fill="622423"/>
            <w:vAlign w:val="bottom"/>
          </w:tcPr>
          <w:p w:rsidR="00B97A22" w:rsidRDefault="00B97A22" w:rsidP="009C2051">
            <w:pPr>
              <w:spacing w:line="20" w:lineRule="exact"/>
              <w:rPr>
                <w:rFonts w:ascii="Times New Roman" w:eastAsia="Times New Roman" w:hAnsi="Times New Roman"/>
                <w:sz w:val="1"/>
              </w:rPr>
            </w:pPr>
          </w:p>
        </w:tc>
        <w:tc>
          <w:tcPr>
            <w:tcW w:w="1100" w:type="dxa"/>
            <w:shd w:val="clear" w:color="auto" w:fill="622423"/>
            <w:vAlign w:val="bottom"/>
          </w:tcPr>
          <w:p w:rsidR="00B97A22" w:rsidRDefault="00B97A22" w:rsidP="009C2051">
            <w:pPr>
              <w:spacing w:line="20" w:lineRule="exact"/>
              <w:rPr>
                <w:rFonts w:ascii="Times New Roman" w:eastAsia="Times New Roman" w:hAnsi="Times New Roman"/>
                <w:sz w:val="1"/>
              </w:rPr>
            </w:pPr>
          </w:p>
        </w:tc>
        <w:tc>
          <w:tcPr>
            <w:tcW w:w="60" w:type="dxa"/>
            <w:shd w:val="clear" w:color="auto" w:fill="auto"/>
            <w:vAlign w:val="bottom"/>
          </w:tcPr>
          <w:p w:rsidR="00B97A22" w:rsidRDefault="00B97A22" w:rsidP="009C2051">
            <w:pPr>
              <w:spacing w:line="20" w:lineRule="exact"/>
              <w:rPr>
                <w:rFonts w:ascii="Times New Roman" w:eastAsia="Times New Roman" w:hAnsi="Times New Roman"/>
                <w:sz w:val="1"/>
              </w:rPr>
            </w:pPr>
          </w:p>
        </w:tc>
      </w:tr>
    </w:tbl>
    <w:p w:rsidR="00B97A22" w:rsidRDefault="00B97A22" w:rsidP="00B97A22">
      <w:pPr>
        <w:spacing w:line="79" w:lineRule="exact"/>
        <w:rPr>
          <w:rFonts w:ascii="Times New Roman" w:eastAsia="Times New Roman" w:hAnsi="Times New Roman"/>
        </w:rPr>
      </w:pPr>
    </w:p>
    <w:p w:rsidR="00B97A22" w:rsidRDefault="00B97A22" w:rsidP="00B97A22">
      <w:pPr>
        <w:spacing w:line="233" w:lineRule="auto"/>
        <w:ind w:left="80" w:right="54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9"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B97A22" w:rsidRDefault="00B97A22" w:rsidP="00B97A22">
      <w:pPr>
        <w:tabs>
          <w:tab w:val="left" w:pos="9540"/>
        </w:tabs>
        <w:spacing w:line="0" w:lineRule="atLeast"/>
        <w:ind w:left="80"/>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p>
    <w:p w:rsidR="00B97A22" w:rsidRDefault="00B97A22" w:rsidP="00B97A22">
      <w:pPr>
        <w:tabs>
          <w:tab w:val="left" w:pos="9540"/>
        </w:tabs>
        <w:spacing w:line="0" w:lineRule="atLeast"/>
        <w:ind w:left="80"/>
        <w:rPr>
          <w:rFonts w:ascii="Cambria" w:eastAsia="Cambria" w:hAnsi="Cambria"/>
          <w:b/>
          <w:i/>
          <w:sz w:val="21"/>
        </w:rPr>
        <w:sectPr w:rsidR="00B97A22">
          <w:pgSz w:w="11900" w:h="16838"/>
          <w:pgMar w:top="703" w:right="566" w:bottom="0" w:left="1200" w:header="0" w:footer="0" w:gutter="0"/>
          <w:cols w:space="0" w:equalWidth="0">
            <w:col w:w="1014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920"/>
        <w:gridCol w:w="1140"/>
        <w:gridCol w:w="3380"/>
        <w:gridCol w:w="1140"/>
        <w:gridCol w:w="1360"/>
        <w:gridCol w:w="1160"/>
      </w:tblGrid>
      <w:tr w:rsidR="00B97A22" w:rsidTr="009C2051">
        <w:trPr>
          <w:trHeight w:val="270"/>
        </w:trPr>
        <w:tc>
          <w:tcPr>
            <w:tcW w:w="1920" w:type="dxa"/>
            <w:tcBorders>
              <w:top w:val="single" w:sz="8" w:space="0" w:color="auto"/>
              <w:left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bookmarkStart w:id="5" w:name="page6"/>
            <w:bookmarkEnd w:id="5"/>
          </w:p>
        </w:tc>
        <w:tc>
          <w:tcPr>
            <w:tcW w:w="1140" w:type="dxa"/>
            <w:tcBorders>
              <w:top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3380" w:type="dxa"/>
            <w:tcBorders>
              <w:top w:val="single" w:sz="8" w:space="0" w:color="auto"/>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ნავისებური ფეხსაცმლისა და</w:t>
            </w:r>
          </w:p>
        </w:tc>
        <w:tc>
          <w:tcPr>
            <w:tcW w:w="1140" w:type="dxa"/>
            <w:tcBorders>
              <w:top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1360" w:type="dxa"/>
            <w:tcBorders>
              <w:top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1160" w:type="dxa"/>
            <w:tcBorders>
              <w:top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r>
      <w:tr w:rsidR="00B97A22" w:rsidTr="009C2051">
        <w:trPr>
          <w:trHeight w:val="262"/>
        </w:trPr>
        <w:tc>
          <w:tcPr>
            <w:tcW w:w="1920" w:type="dxa"/>
            <w:tcBorders>
              <w:left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3380" w:type="dxa"/>
            <w:tcBorders>
              <w:right w:val="single" w:sz="8" w:space="0" w:color="auto"/>
            </w:tcBorders>
            <w:shd w:val="clear" w:color="auto" w:fill="auto"/>
            <w:vAlign w:val="bottom"/>
          </w:tcPr>
          <w:p w:rsidR="00B97A22" w:rsidRDefault="00B97A22" w:rsidP="009C2051">
            <w:pPr>
              <w:spacing w:line="262" w:lineRule="exact"/>
              <w:jc w:val="center"/>
              <w:rPr>
                <w:rFonts w:ascii="Sylfaen" w:eastAsia="Sylfaen" w:hAnsi="Sylfaen"/>
                <w:w w:val="99"/>
              </w:rPr>
            </w:pPr>
            <w:r>
              <w:rPr>
                <w:rFonts w:ascii="Sylfaen" w:eastAsia="Sylfaen" w:hAnsi="Sylfaen"/>
                <w:w w:val="99"/>
              </w:rPr>
              <w:t>ნახევარწაღის მოდელირება/</w:t>
            </w:r>
          </w:p>
        </w:tc>
        <w:tc>
          <w:tcPr>
            <w:tcW w:w="1140" w:type="dxa"/>
            <w:tcBorders>
              <w:right w:val="single" w:sz="8" w:space="0" w:color="auto"/>
            </w:tcBorders>
            <w:shd w:val="clear" w:color="auto" w:fill="auto"/>
            <w:vAlign w:val="bottom"/>
          </w:tcPr>
          <w:p w:rsidR="00B97A22" w:rsidRDefault="00B97A22" w:rsidP="009C2051">
            <w:pPr>
              <w:spacing w:line="262" w:lineRule="exact"/>
              <w:jc w:val="center"/>
              <w:rPr>
                <w:rFonts w:ascii="Sylfaen" w:eastAsia="Sylfaen" w:hAnsi="Sylfaen"/>
                <w:w w:val="99"/>
              </w:rPr>
            </w:pPr>
            <w:r>
              <w:rPr>
                <w:rFonts w:ascii="Sylfaen" w:eastAsia="Sylfaen" w:hAnsi="Sylfaen"/>
                <w:w w:val="99"/>
              </w:rPr>
              <w:t>8</w:t>
            </w: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c>
          <w:tcPr>
            <w:tcW w:w="11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2"/>
              </w:rPr>
            </w:pPr>
          </w:p>
        </w:tc>
      </w:tr>
      <w:tr w:rsidR="00B97A22" w:rsidTr="009C2051">
        <w:trPr>
          <w:trHeight w:val="267"/>
        </w:trPr>
        <w:tc>
          <w:tcPr>
            <w:tcW w:w="1920" w:type="dxa"/>
            <w:tcBorders>
              <w:left w:val="single" w:sz="8" w:space="0" w:color="auto"/>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3380" w:type="dxa"/>
            <w:tcBorders>
              <w:bottom w:val="single" w:sz="8" w:space="0" w:color="auto"/>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კონსტრუირება</w:t>
            </w: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13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c>
          <w:tcPr>
            <w:tcW w:w="11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3"/>
              </w:rPr>
            </w:pPr>
          </w:p>
        </w:tc>
      </w:tr>
      <w:tr w:rsidR="00B97A22" w:rsidTr="009C2051">
        <w:trPr>
          <w:trHeight w:val="251"/>
        </w:trPr>
        <w:tc>
          <w:tcPr>
            <w:tcW w:w="1920" w:type="dxa"/>
            <w:tcBorders>
              <w:left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3380" w:type="dxa"/>
            <w:tcBorders>
              <w:right w:val="single" w:sz="8" w:space="0" w:color="auto"/>
            </w:tcBorders>
            <w:shd w:val="clear" w:color="auto" w:fill="auto"/>
            <w:vAlign w:val="bottom"/>
          </w:tcPr>
          <w:p w:rsidR="00B97A22" w:rsidRDefault="00B97A22" w:rsidP="009C2051">
            <w:pPr>
              <w:spacing w:line="251" w:lineRule="exact"/>
              <w:jc w:val="center"/>
              <w:rPr>
                <w:rFonts w:ascii="Sylfaen" w:eastAsia="Sylfaen" w:hAnsi="Sylfaen"/>
                <w:w w:val="99"/>
              </w:rPr>
            </w:pPr>
            <w:r>
              <w:rPr>
                <w:rFonts w:ascii="Sylfaen" w:eastAsia="Sylfaen" w:hAnsi="Sylfaen"/>
                <w:w w:val="99"/>
              </w:rPr>
              <w:t>ჩექმისა და წაღის მოდელირება/</w:t>
            </w:r>
          </w:p>
        </w:tc>
        <w:tc>
          <w:tcPr>
            <w:tcW w:w="114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9"/>
              </w:rPr>
            </w:pPr>
            <w:r>
              <w:rPr>
                <w:rFonts w:ascii="Sylfaen" w:eastAsia="Sylfaen" w:hAnsi="Sylfaen"/>
                <w:b/>
                <w:w w:val="99"/>
              </w:rPr>
              <w:t>8</w:t>
            </w: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r>
      <w:tr w:rsidR="00B97A22" w:rsidTr="009C2051">
        <w:trPr>
          <w:trHeight w:val="132"/>
        </w:trPr>
        <w:tc>
          <w:tcPr>
            <w:tcW w:w="1920" w:type="dxa"/>
            <w:tcBorders>
              <w:left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338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კონსტრუირება</w:t>
            </w:r>
          </w:p>
        </w:tc>
        <w:tc>
          <w:tcPr>
            <w:tcW w:w="114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134"/>
        </w:trPr>
        <w:tc>
          <w:tcPr>
            <w:tcW w:w="1920" w:type="dxa"/>
            <w:tcBorders>
              <w:left w:val="single" w:sz="8" w:space="0" w:color="auto"/>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3380" w:type="dxa"/>
            <w:vMerge/>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3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252"/>
        </w:trPr>
        <w:tc>
          <w:tcPr>
            <w:tcW w:w="1920" w:type="dxa"/>
            <w:tcBorders>
              <w:left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3380" w:type="dxa"/>
            <w:tcBorders>
              <w:right w:val="single" w:sz="8" w:space="0" w:color="auto"/>
            </w:tcBorders>
            <w:shd w:val="clear" w:color="auto" w:fill="auto"/>
            <w:vAlign w:val="bottom"/>
          </w:tcPr>
          <w:p w:rsidR="00B97A22" w:rsidRDefault="00B97A22" w:rsidP="009C2051">
            <w:pPr>
              <w:spacing w:line="252" w:lineRule="exact"/>
              <w:jc w:val="center"/>
              <w:rPr>
                <w:rFonts w:ascii="Sylfaen" w:eastAsia="Sylfaen" w:hAnsi="Sylfaen"/>
              </w:rPr>
            </w:pPr>
            <w:r>
              <w:rPr>
                <w:rFonts w:ascii="Sylfaen" w:eastAsia="Sylfaen" w:hAnsi="Sylfaen"/>
              </w:rPr>
              <w:t>ტყავის აქსესუარების</w:t>
            </w:r>
          </w:p>
        </w:tc>
        <w:tc>
          <w:tcPr>
            <w:tcW w:w="114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9"/>
              </w:rPr>
            </w:pPr>
            <w:r>
              <w:rPr>
                <w:rFonts w:ascii="Sylfaen" w:eastAsia="Sylfaen" w:hAnsi="Sylfaen"/>
                <w:b/>
                <w:w w:val="99"/>
              </w:rPr>
              <w:t>7</w:t>
            </w: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r>
      <w:tr w:rsidR="00B97A22" w:rsidTr="009C2051">
        <w:trPr>
          <w:trHeight w:val="199"/>
        </w:trPr>
        <w:tc>
          <w:tcPr>
            <w:tcW w:w="1920" w:type="dxa"/>
            <w:tcBorders>
              <w:left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7"/>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7"/>
              </w:rPr>
            </w:pPr>
          </w:p>
        </w:tc>
        <w:tc>
          <w:tcPr>
            <w:tcW w:w="3380" w:type="dxa"/>
            <w:vMerge w:val="restart"/>
            <w:tcBorders>
              <w:right w:val="single" w:sz="8" w:space="0" w:color="auto"/>
            </w:tcBorders>
            <w:shd w:val="clear" w:color="auto" w:fill="auto"/>
            <w:vAlign w:val="bottom"/>
          </w:tcPr>
          <w:p w:rsidR="00B97A22" w:rsidRDefault="00B97A22" w:rsidP="009C2051">
            <w:pPr>
              <w:spacing w:line="262" w:lineRule="exact"/>
              <w:jc w:val="center"/>
              <w:rPr>
                <w:rFonts w:ascii="Sylfaen" w:eastAsia="Sylfaen" w:hAnsi="Sylfaen"/>
                <w:w w:val="99"/>
              </w:rPr>
            </w:pPr>
            <w:r>
              <w:rPr>
                <w:rFonts w:ascii="Sylfaen" w:eastAsia="Sylfaen" w:hAnsi="Sylfaen"/>
                <w:w w:val="99"/>
              </w:rPr>
              <w:t>მოდელირება/ კონსტრუირება</w:t>
            </w:r>
          </w:p>
        </w:tc>
        <w:tc>
          <w:tcPr>
            <w:tcW w:w="114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7"/>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7"/>
              </w:rPr>
            </w:pPr>
          </w:p>
        </w:tc>
        <w:tc>
          <w:tcPr>
            <w:tcW w:w="11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7"/>
              </w:rPr>
            </w:pPr>
          </w:p>
        </w:tc>
      </w:tr>
      <w:tr w:rsidR="00B97A22" w:rsidTr="009C2051">
        <w:trPr>
          <w:trHeight w:val="62"/>
        </w:trPr>
        <w:tc>
          <w:tcPr>
            <w:tcW w:w="1920" w:type="dxa"/>
            <w:tcBorders>
              <w:left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5"/>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5"/>
              </w:rPr>
            </w:pPr>
          </w:p>
        </w:tc>
        <w:tc>
          <w:tcPr>
            <w:tcW w:w="338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5"/>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5"/>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5"/>
              </w:rPr>
            </w:pPr>
          </w:p>
        </w:tc>
        <w:tc>
          <w:tcPr>
            <w:tcW w:w="11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5"/>
              </w:rPr>
            </w:pPr>
          </w:p>
        </w:tc>
      </w:tr>
      <w:tr w:rsidR="00B97A22" w:rsidTr="009C2051">
        <w:trPr>
          <w:trHeight w:val="145"/>
        </w:trPr>
        <w:tc>
          <w:tcPr>
            <w:tcW w:w="1920" w:type="dxa"/>
            <w:tcBorders>
              <w:left w:val="single" w:sz="8" w:space="0" w:color="auto"/>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338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3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1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r>
      <w:tr w:rsidR="00B97A22" w:rsidTr="009C2051">
        <w:trPr>
          <w:trHeight w:val="248"/>
        </w:trPr>
        <w:tc>
          <w:tcPr>
            <w:tcW w:w="1920" w:type="dxa"/>
            <w:tcBorders>
              <w:left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3380" w:type="dxa"/>
            <w:tcBorders>
              <w:right w:val="single" w:sz="8" w:space="0" w:color="auto"/>
            </w:tcBorders>
            <w:shd w:val="clear" w:color="auto" w:fill="auto"/>
            <w:vAlign w:val="bottom"/>
          </w:tcPr>
          <w:p w:rsidR="00B97A22" w:rsidRDefault="00B97A22" w:rsidP="009C2051">
            <w:pPr>
              <w:spacing w:line="247" w:lineRule="exact"/>
              <w:jc w:val="center"/>
              <w:rPr>
                <w:rFonts w:ascii="Sylfaen" w:eastAsia="Sylfaen" w:hAnsi="Sylfaen"/>
                <w:w w:val="99"/>
              </w:rPr>
            </w:pPr>
            <w:r>
              <w:rPr>
                <w:rFonts w:ascii="Sylfaen" w:eastAsia="Sylfaen" w:hAnsi="Sylfaen"/>
                <w:w w:val="99"/>
              </w:rPr>
              <w:t>ფეხსაცმლის ნამზადის კერვის</w:t>
            </w:r>
          </w:p>
        </w:tc>
        <w:tc>
          <w:tcPr>
            <w:tcW w:w="114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9"/>
              </w:rPr>
            </w:pPr>
            <w:r>
              <w:rPr>
                <w:rFonts w:ascii="Sylfaen" w:eastAsia="Sylfaen" w:hAnsi="Sylfaen"/>
                <w:b/>
                <w:w w:val="99"/>
              </w:rPr>
              <w:t>8</w:t>
            </w: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r>
      <w:tr w:rsidR="00B97A22" w:rsidTr="009C2051">
        <w:trPr>
          <w:trHeight w:val="132"/>
        </w:trPr>
        <w:tc>
          <w:tcPr>
            <w:tcW w:w="1920" w:type="dxa"/>
            <w:tcBorders>
              <w:left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338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ტექნოლოგია</w:t>
            </w:r>
          </w:p>
        </w:tc>
        <w:tc>
          <w:tcPr>
            <w:tcW w:w="114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134"/>
        </w:trPr>
        <w:tc>
          <w:tcPr>
            <w:tcW w:w="1920" w:type="dxa"/>
            <w:tcBorders>
              <w:left w:val="single" w:sz="8" w:space="0" w:color="auto"/>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3380" w:type="dxa"/>
            <w:vMerge/>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3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252"/>
        </w:trPr>
        <w:tc>
          <w:tcPr>
            <w:tcW w:w="1920" w:type="dxa"/>
            <w:tcBorders>
              <w:left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3380" w:type="dxa"/>
            <w:tcBorders>
              <w:right w:val="single" w:sz="8" w:space="0" w:color="auto"/>
            </w:tcBorders>
            <w:shd w:val="clear" w:color="auto" w:fill="auto"/>
            <w:vAlign w:val="bottom"/>
          </w:tcPr>
          <w:p w:rsidR="00B97A22" w:rsidRDefault="00B97A22" w:rsidP="009C2051">
            <w:pPr>
              <w:spacing w:line="252" w:lineRule="exact"/>
              <w:jc w:val="center"/>
              <w:rPr>
                <w:rFonts w:ascii="Sylfaen" w:eastAsia="Sylfaen" w:hAnsi="Sylfaen"/>
              </w:rPr>
            </w:pPr>
            <w:r>
              <w:rPr>
                <w:rFonts w:ascii="Sylfaen" w:eastAsia="Sylfaen" w:hAnsi="Sylfaen"/>
              </w:rPr>
              <w:t>ფეხსაცმლის დამზადების</w:t>
            </w:r>
          </w:p>
        </w:tc>
        <w:tc>
          <w:tcPr>
            <w:tcW w:w="114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9"/>
              </w:rPr>
            </w:pPr>
            <w:r>
              <w:rPr>
                <w:rFonts w:ascii="Sylfaen" w:eastAsia="Sylfaen" w:hAnsi="Sylfaen"/>
                <w:b/>
                <w:w w:val="99"/>
              </w:rPr>
              <w:t>8</w:t>
            </w: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r>
      <w:tr w:rsidR="00B97A22" w:rsidTr="009C2051">
        <w:trPr>
          <w:trHeight w:val="130"/>
        </w:trPr>
        <w:tc>
          <w:tcPr>
            <w:tcW w:w="1920" w:type="dxa"/>
            <w:tcBorders>
              <w:left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3380" w:type="dxa"/>
            <w:vMerge w:val="restart"/>
            <w:tcBorders>
              <w:right w:val="single" w:sz="8" w:space="0" w:color="auto"/>
            </w:tcBorders>
            <w:shd w:val="clear" w:color="auto" w:fill="auto"/>
            <w:vAlign w:val="bottom"/>
          </w:tcPr>
          <w:p w:rsidR="00B97A22" w:rsidRDefault="00B97A22" w:rsidP="009C2051">
            <w:pPr>
              <w:spacing w:line="262" w:lineRule="exact"/>
              <w:jc w:val="center"/>
              <w:rPr>
                <w:rFonts w:ascii="Sylfaen" w:eastAsia="Sylfaen" w:hAnsi="Sylfaen"/>
                <w:w w:val="99"/>
              </w:rPr>
            </w:pPr>
            <w:r>
              <w:rPr>
                <w:rFonts w:ascii="Sylfaen" w:eastAsia="Sylfaen" w:hAnsi="Sylfaen"/>
                <w:w w:val="99"/>
              </w:rPr>
              <w:t>ტექნოლოგია</w:t>
            </w:r>
          </w:p>
        </w:tc>
        <w:tc>
          <w:tcPr>
            <w:tcW w:w="114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135"/>
        </w:trPr>
        <w:tc>
          <w:tcPr>
            <w:tcW w:w="1920" w:type="dxa"/>
            <w:tcBorders>
              <w:left w:val="single" w:sz="8" w:space="0" w:color="auto"/>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3380" w:type="dxa"/>
            <w:vMerge/>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3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c>
          <w:tcPr>
            <w:tcW w:w="11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1"/>
              </w:rPr>
            </w:pPr>
          </w:p>
        </w:tc>
      </w:tr>
      <w:tr w:rsidR="00B97A22" w:rsidTr="009C2051">
        <w:trPr>
          <w:trHeight w:val="251"/>
        </w:trPr>
        <w:tc>
          <w:tcPr>
            <w:tcW w:w="1920" w:type="dxa"/>
            <w:tcBorders>
              <w:left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3380" w:type="dxa"/>
            <w:tcBorders>
              <w:right w:val="single" w:sz="8" w:space="0" w:color="auto"/>
            </w:tcBorders>
            <w:shd w:val="clear" w:color="auto" w:fill="auto"/>
            <w:vAlign w:val="bottom"/>
          </w:tcPr>
          <w:p w:rsidR="00B97A22" w:rsidRDefault="00B97A22" w:rsidP="009C2051">
            <w:pPr>
              <w:spacing w:line="251" w:lineRule="exact"/>
              <w:jc w:val="center"/>
              <w:rPr>
                <w:rFonts w:ascii="Sylfaen" w:eastAsia="Sylfaen" w:hAnsi="Sylfaen"/>
              </w:rPr>
            </w:pPr>
            <w:r>
              <w:rPr>
                <w:rFonts w:ascii="Sylfaen" w:eastAsia="Sylfaen" w:hAnsi="Sylfaen"/>
              </w:rPr>
              <w:t>ტყავის აქსესუარების</w:t>
            </w:r>
          </w:p>
        </w:tc>
        <w:tc>
          <w:tcPr>
            <w:tcW w:w="114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9"/>
              </w:rPr>
            </w:pPr>
            <w:r>
              <w:rPr>
                <w:rFonts w:ascii="Sylfaen" w:eastAsia="Sylfaen" w:hAnsi="Sylfaen"/>
                <w:b/>
                <w:w w:val="99"/>
              </w:rPr>
              <w:t>7</w:t>
            </w: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1"/>
              </w:rPr>
            </w:pPr>
          </w:p>
        </w:tc>
      </w:tr>
      <w:tr w:rsidR="00B97A22" w:rsidTr="009C2051">
        <w:trPr>
          <w:trHeight w:val="144"/>
        </w:trPr>
        <w:tc>
          <w:tcPr>
            <w:tcW w:w="1920" w:type="dxa"/>
            <w:tcBorders>
              <w:left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3380" w:type="dxa"/>
            <w:vMerge w:val="restart"/>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ტექნოლოგია</w:t>
            </w:r>
          </w:p>
        </w:tc>
        <w:tc>
          <w:tcPr>
            <w:tcW w:w="114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1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r>
      <w:tr w:rsidR="00B97A22" w:rsidTr="009C2051">
        <w:trPr>
          <w:trHeight w:val="120"/>
        </w:trPr>
        <w:tc>
          <w:tcPr>
            <w:tcW w:w="1920" w:type="dxa"/>
            <w:tcBorders>
              <w:left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0"/>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0"/>
              </w:rPr>
            </w:pPr>
          </w:p>
        </w:tc>
        <w:tc>
          <w:tcPr>
            <w:tcW w:w="3380" w:type="dxa"/>
            <w:vMerge/>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0"/>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0"/>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0"/>
              </w:rPr>
            </w:pPr>
          </w:p>
        </w:tc>
        <w:tc>
          <w:tcPr>
            <w:tcW w:w="11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0"/>
              </w:rPr>
            </w:pPr>
          </w:p>
        </w:tc>
      </w:tr>
      <w:tr w:rsidR="00B97A22" w:rsidTr="009C2051">
        <w:trPr>
          <w:trHeight w:val="30"/>
        </w:trPr>
        <w:tc>
          <w:tcPr>
            <w:tcW w:w="1920" w:type="dxa"/>
            <w:tcBorders>
              <w:left w:val="single" w:sz="8" w:space="0" w:color="auto"/>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
              </w:rPr>
            </w:pPr>
          </w:p>
        </w:tc>
        <w:tc>
          <w:tcPr>
            <w:tcW w:w="338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
              </w:rPr>
            </w:pPr>
          </w:p>
        </w:tc>
        <w:tc>
          <w:tcPr>
            <w:tcW w:w="13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
              </w:rPr>
            </w:pPr>
          </w:p>
        </w:tc>
        <w:tc>
          <w:tcPr>
            <w:tcW w:w="11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
              </w:rPr>
            </w:pPr>
          </w:p>
        </w:tc>
      </w:tr>
      <w:tr w:rsidR="00B97A22" w:rsidTr="009C2051">
        <w:trPr>
          <w:trHeight w:val="392"/>
        </w:trPr>
        <w:tc>
          <w:tcPr>
            <w:tcW w:w="1920" w:type="dxa"/>
            <w:tcBorders>
              <w:left w:val="single" w:sz="8" w:space="0" w:color="auto"/>
              <w:right w:val="single" w:sz="8" w:space="0" w:color="auto"/>
            </w:tcBorders>
            <w:shd w:val="clear" w:color="auto" w:fill="auto"/>
            <w:vAlign w:val="bottom"/>
          </w:tcPr>
          <w:p w:rsidR="00B97A22" w:rsidRDefault="00B97A22" w:rsidP="009C2051">
            <w:pPr>
              <w:spacing w:line="0" w:lineRule="atLeast"/>
              <w:ind w:left="880"/>
              <w:rPr>
                <w:rFonts w:ascii="Sylfaen" w:eastAsia="Sylfaen" w:hAnsi="Sylfaen"/>
                <w:b/>
              </w:rPr>
            </w:pPr>
            <w:r>
              <w:rPr>
                <w:rFonts w:ascii="Sylfaen" w:eastAsia="Sylfaen" w:hAnsi="Sylfaen"/>
                <w:b/>
              </w:rPr>
              <w:t>სულ:</w:t>
            </w:r>
          </w:p>
        </w:tc>
        <w:tc>
          <w:tcPr>
            <w:tcW w:w="1140" w:type="dxa"/>
            <w:tcBorders>
              <w:right w:val="single" w:sz="8" w:space="0" w:color="auto"/>
            </w:tcBorders>
            <w:shd w:val="clear" w:color="auto" w:fill="auto"/>
            <w:vAlign w:val="bottom"/>
          </w:tcPr>
          <w:p w:rsidR="00B97A22" w:rsidRDefault="00B97A22" w:rsidP="009C2051">
            <w:pPr>
              <w:spacing w:line="0" w:lineRule="atLeast"/>
              <w:ind w:right="400"/>
              <w:jc w:val="right"/>
              <w:rPr>
                <w:rFonts w:ascii="Sylfaen" w:eastAsia="Sylfaen" w:hAnsi="Sylfaen"/>
                <w:b/>
              </w:rPr>
            </w:pPr>
            <w:r>
              <w:rPr>
                <w:rFonts w:ascii="Sylfaen" w:eastAsia="Sylfaen" w:hAnsi="Sylfaen"/>
                <w:b/>
              </w:rPr>
              <w:t>17</w:t>
            </w:r>
          </w:p>
        </w:tc>
        <w:tc>
          <w:tcPr>
            <w:tcW w:w="338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7"/>
              </w:rPr>
            </w:pPr>
            <w:r>
              <w:rPr>
                <w:rFonts w:ascii="Sylfaen" w:eastAsia="Sylfaen" w:hAnsi="Sylfaen"/>
                <w:b/>
                <w:w w:val="97"/>
              </w:rPr>
              <w:t>სულ:</w:t>
            </w:r>
          </w:p>
        </w:tc>
        <w:tc>
          <w:tcPr>
            <w:tcW w:w="1140" w:type="dxa"/>
            <w:tcBorders>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b/>
                <w:w w:val="99"/>
              </w:rPr>
            </w:pPr>
            <w:r>
              <w:rPr>
                <w:rFonts w:ascii="Sylfaen" w:eastAsia="Sylfaen" w:hAnsi="Sylfaen"/>
                <w:b/>
                <w:w w:val="99"/>
              </w:rPr>
              <w:t>80</w:t>
            </w: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r>
      <w:tr w:rsidR="00B97A22" w:rsidTr="009C2051">
        <w:trPr>
          <w:trHeight w:val="151"/>
        </w:trPr>
        <w:tc>
          <w:tcPr>
            <w:tcW w:w="1920" w:type="dxa"/>
            <w:tcBorders>
              <w:left w:val="single" w:sz="8" w:space="0" w:color="auto"/>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338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13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11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3"/>
              </w:rPr>
            </w:pPr>
          </w:p>
        </w:tc>
      </w:tr>
      <w:tr w:rsidR="00B97A22" w:rsidTr="009C2051">
        <w:trPr>
          <w:trHeight w:val="392"/>
        </w:trPr>
        <w:tc>
          <w:tcPr>
            <w:tcW w:w="1920" w:type="dxa"/>
            <w:tcBorders>
              <w:left w:val="single" w:sz="8" w:space="0" w:color="auto"/>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rPr>
            </w:pPr>
            <w:r>
              <w:rPr>
                <w:rFonts w:ascii="Sylfaen" w:eastAsia="Sylfaen" w:hAnsi="Sylfaen"/>
              </w:rPr>
              <w:t>ქართული ენა A2</w:t>
            </w:r>
          </w:p>
        </w:tc>
        <w:tc>
          <w:tcPr>
            <w:tcW w:w="1140" w:type="dxa"/>
            <w:tcBorders>
              <w:right w:val="single" w:sz="8" w:space="0" w:color="auto"/>
            </w:tcBorders>
            <w:shd w:val="clear" w:color="auto" w:fill="auto"/>
            <w:vAlign w:val="bottom"/>
          </w:tcPr>
          <w:p w:rsidR="00B97A22" w:rsidRDefault="00B97A22" w:rsidP="009C2051">
            <w:pPr>
              <w:spacing w:line="0" w:lineRule="atLeast"/>
              <w:ind w:right="340"/>
              <w:jc w:val="right"/>
              <w:rPr>
                <w:rFonts w:ascii="Sylfaen" w:eastAsia="Sylfaen" w:hAnsi="Sylfaen"/>
                <w:b/>
              </w:rPr>
            </w:pPr>
            <w:r>
              <w:rPr>
                <w:rFonts w:ascii="Sylfaen" w:eastAsia="Sylfaen" w:hAnsi="Sylfaen"/>
                <w:b/>
              </w:rPr>
              <w:t>15</w:t>
            </w:r>
          </w:p>
        </w:tc>
        <w:tc>
          <w:tcPr>
            <w:tcW w:w="338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r>
      <w:tr w:rsidR="00B97A22" w:rsidTr="009C2051">
        <w:trPr>
          <w:trHeight w:val="148"/>
        </w:trPr>
        <w:tc>
          <w:tcPr>
            <w:tcW w:w="1920" w:type="dxa"/>
            <w:tcBorders>
              <w:left w:val="single" w:sz="8" w:space="0" w:color="auto"/>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338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3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c>
          <w:tcPr>
            <w:tcW w:w="11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2"/>
              </w:rPr>
            </w:pPr>
          </w:p>
        </w:tc>
      </w:tr>
      <w:tr w:rsidR="00B97A22" w:rsidTr="009C2051">
        <w:trPr>
          <w:trHeight w:val="392"/>
        </w:trPr>
        <w:tc>
          <w:tcPr>
            <w:tcW w:w="1920" w:type="dxa"/>
            <w:tcBorders>
              <w:left w:val="single" w:sz="8" w:space="0" w:color="auto"/>
              <w:right w:val="single" w:sz="8" w:space="0" w:color="auto"/>
            </w:tcBorders>
            <w:shd w:val="clear" w:color="auto" w:fill="auto"/>
            <w:vAlign w:val="bottom"/>
          </w:tcPr>
          <w:p w:rsidR="00B97A22" w:rsidRDefault="00B97A22" w:rsidP="009C2051">
            <w:pPr>
              <w:spacing w:line="0" w:lineRule="atLeast"/>
              <w:jc w:val="center"/>
              <w:rPr>
                <w:rFonts w:ascii="Sylfaen" w:eastAsia="Sylfaen" w:hAnsi="Sylfaen"/>
                <w:w w:val="99"/>
              </w:rPr>
            </w:pPr>
            <w:r>
              <w:rPr>
                <w:rFonts w:ascii="Sylfaen" w:eastAsia="Sylfaen" w:hAnsi="Sylfaen"/>
                <w:w w:val="99"/>
              </w:rPr>
              <w:t>ქართული ენა B1</w:t>
            </w:r>
          </w:p>
        </w:tc>
        <w:tc>
          <w:tcPr>
            <w:tcW w:w="1140" w:type="dxa"/>
            <w:tcBorders>
              <w:right w:val="single" w:sz="8" w:space="0" w:color="auto"/>
            </w:tcBorders>
            <w:shd w:val="clear" w:color="auto" w:fill="auto"/>
            <w:vAlign w:val="bottom"/>
          </w:tcPr>
          <w:p w:rsidR="00B97A22" w:rsidRDefault="00B97A22" w:rsidP="009C2051">
            <w:pPr>
              <w:spacing w:line="0" w:lineRule="atLeast"/>
              <w:ind w:right="340"/>
              <w:jc w:val="right"/>
              <w:rPr>
                <w:rFonts w:ascii="Sylfaen" w:eastAsia="Sylfaen" w:hAnsi="Sylfaen"/>
                <w:b/>
              </w:rPr>
            </w:pPr>
            <w:r>
              <w:rPr>
                <w:rFonts w:ascii="Sylfaen" w:eastAsia="Sylfaen" w:hAnsi="Sylfaen"/>
                <w:b/>
              </w:rPr>
              <w:t>15</w:t>
            </w:r>
          </w:p>
        </w:tc>
        <w:tc>
          <w:tcPr>
            <w:tcW w:w="338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24"/>
              </w:rPr>
            </w:pPr>
          </w:p>
        </w:tc>
      </w:tr>
      <w:tr w:rsidR="00B97A22" w:rsidTr="009C2051">
        <w:trPr>
          <w:trHeight w:val="150"/>
        </w:trPr>
        <w:tc>
          <w:tcPr>
            <w:tcW w:w="1920" w:type="dxa"/>
            <w:tcBorders>
              <w:left w:val="single" w:sz="8" w:space="0" w:color="auto"/>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338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114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13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3"/>
              </w:rPr>
            </w:pPr>
          </w:p>
        </w:tc>
        <w:tc>
          <w:tcPr>
            <w:tcW w:w="1160" w:type="dxa"/>
            <w:tcBorders>
              <w:bottom w:val="single" w:sz="8" w:space="0" w:color="auto"/>
              <w:right w:val="single" w:sz="8" w:space="0" w:color="auto"/>
            </w:tcBorders>
            <w:shd w:val="clear" w:color="auto" w:fill="auto"/>
            <w:vAlign w:val="bottom"/>
          </w:tcPr>
          <w:p w:rsidR="00B97A22" w:rsidRDefault="00B97A22" w:rsidP="009C2051">
            <w:pPr>
              <w:spacing w:line="0" w:lineRule="atLeast"/>
              <w:rPr>
                <w:rFonts w:ascii="Times New Roman" w:eastAsia="Times New Roman" w:hAnsi="Times New Roman"/>
                <w:sz w:val="13"/>
              </w:rPr>
            </w:pPr>
          </w:p>
        </w:tc>
      </w:tr>
    </w:tbl>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22"/>
    <w:rsid w:val="009A418C"/>
    <w:rsid w:val="00B9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CBAB1-87F3-4A6A-BBC4-D7EC4CD1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A2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misicollege@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misicollege@gmail.com" TargetMode="External"/><Relationship Id="rId11" Type="http://schemas.openxmlformats.org/officeDocument/2006/relationships/theme" Target="theme/theme1.xml"/><Relationship Id="rId5" Type="http://schemas.openxmlformats.org/officeDocument/2006/relationships/hyperlink" Target="mailto:mermisicollege@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ermisicolle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1</cp:revision>
  <dcterms:created xsi:type="dcterms:W3CDTF">2018-08-30T08:25:00Z</dcterms:created>
  <dcterms:modified xsi:type="dcterms:W3CDTF">2018-08-30T08:27:00Z</dcterms:modified>
</cp:coreProperties>
</file>